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5C4D" w14:textId="77777777" w:rsidR="000E2D3A" w:rsidRPr="001559AB" w:rsidRDefault="000258FA" w:rsidP="000E2D3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1559AB">
        <w:rPr>
          <w:rFonts w:ascii="Arial" w:eastAsia="Calibri" w:hAnsi="Arial" w:cs="Arial"/>
          <w:b/>
          <w:sz w:val="18"/>
          <w:szCs w:val="18"/>
          <w:lang w:eastAsia="pl-PL"/>
        </w:rPr>
        <w:t xml:space="preserve">Informacja dotycząca przetwarzania danych osobowych w związku z procedurą przyznawania </w:t>
      </w:r>
    </w:p>
    <w:p w14:paraId="7CA6D8CD" w14:textId="77777777" w:rsidR="000E2D3A" w:rsidRPr="001559AB" w:rsidRDefault="000E2D3A" w:rsidP="000E2D3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1559AB">
        <w:rPr>
          <w:rFonts w:ascii="Arial" w:eastAsia="Calibri" w:hAnsi="Arial" w:cs="Arial"/>
          <w:b/>
          <w:sz w:val="18"/>
          <w:szCs w:val="18"/>
        </w:rPr>
        <w:t xml:space="preserve">stypendium </w:t>
      </w:r>
      <w:proofErr w:type="gramStart"/>
      <w:r w:rsidRPr="001559AB">
        <w:rPr>
          <w:rFonts w:ascii="Arial" w:eastAsia="Calibri" w:hAnsi="Arial" w:cs="Arial"/>
          <w:b/>
          <w:sz w:val="18"/>
          <w:szCs w:val="18"/>
        </w:rPr>
        <w:t xml:space="preserve">sportowego  </w:t>
      </w:r>
      <w:r w:rsidR="001559AB" w:rsidRPr="001559AB">
        <w:rPr>
          <w:rFonts w:ascii="Arial" w:eastAsia="Calibri" w:hAnsi="Arial" w:cs="Arial"/>
          <w:b/>
          <w:sz w:val="18"/>
          <w:szCs w:val="18"/>
        </w:rPr>
        <w:t>-</w:t>
      </w:r>
      <w:proofErr w:type="gramEnd"/>
      <w:r w:rsidR="001559AB" w:rsidRPr="001559AB">
        <w:rPr>
          <w:rFonts w:ascii="Arial" w:eastAsia="Calibri" w:hAnsi="Arial" w:cs="Arial"/>
          <w:b/>
          <w:sz w:val="18"/>
          <w:szCs w:val="18"/>
        </w:rPr>
        <w:t xml:space="preserve"> dla kandydatów oraz rodziców/opiekunów prawnych w przypadku osób niepełnoletnich</w:t>
      </w:r>
    </w:p>
    <w:p w14:paraId="27D820B8" w14:textId="77777777" w:rsidR="001559AB" w:rsidRDefault="001559AB" w:rsidP="00710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96BEA38" w14:textId="77777777" w:rsidR="003F02AD" w:rsidRPr="00710BA2" w:rsidRDefault="003F02AD" w:rsidP="00710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10BA2">
        <w:rPr>
          <w:rFonts w:ascii="Arial" w:eastAsia="Calibri" w:hAnsi="Arial" w:cs="Arial"/>
          <w:color w:val="000000"/>
          <w:sz w:val="18"/>
          <w:szCs w:val="18"/>
        </w:rPr>
        <w:t xml:space="preserve">Działając na podstawie art. </w:t>
      </w:r>
      <w:r w:rsidR="000258FA" w:rsidRPr="00710BA2">
        <w:rPr>
          <w:rFonts w:ascii="Arial" w:eastAsia="Calibri" w:hAnsi="Arial" w:cs="Arial"/>
          <w:color w:val="000000"/>
          <w:sz w:val="18"/>
          <w:szCs w:val="18"/>
        </w:rPr>
        <w:t xml:space="preserve">13 ust. 1 i 2 oraz art. </w:t>
      </w:r>
      <w:r w:rsidRPr="00710BA2">
        <w:rPr>
          <w:rFonts w:ascii="Arial" w:eastAsia="Calibri" w:hAnsi="Arial" w:cs="Arial"/>
          <w:color w:val="000000"/>
          <w:sz w:val="18"/>
          <w:szCs w:val="18"/>
        </w:rPr>
        <w:t>14</w:t>
      </w:r>
      <w:r w:rsidR="00BF4D2E" w:rsidRPr="00710BA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6C7A7F" w:rsidRPr="00710BA2">
        <w:rPr>
          <w:rFonts w:ascii="Arial" w:eastAsia="Calibri" w:hAnsi="Arial" w:cs="Arial"/>
          <w:color w:val="000000"/>
          <w:sz w:val="18"/>
          <w:szCs w:val="18"/>
        </w:rPr>
        <w:t>ust. 1 i ust. 2</w:t>
      </w:r>
      <w:r w:rsidRPr="00710BA2">
        <w:rPr>
          <w:rFonts w:ascii="Arial" w:eastAsia="Calibri" w:hAnsi="Arial" w:cs="Arial"/>
          <w:color w:val="000000"/>
          <w:sz w:val="18"/>
          <w:szCs w:val="18"/>
        </w:rPr>
        <w:t xml:space="preserve"> rozporządzenia Parlamentu Europejskiego i Rady </w:t>
      </w:r>
      <w:r w:rsidR="002F7708">
        <w:rPr>
          <w:rFonts w:ascii="Arial" w:eastAsia="Calibri" w:hAnsi="Arial" w:cs="Arial"/>
          <w:color w:val="000000"/>
          <w:sz w:val="18"/>
          <w:szCs w:val="18"/>
        </w:rPr>
        <w:br/>
      </w:r>
      <w:r w:rsidRPr="00710BA2">
        <w:rPr>
          <w:rFonts w:ascii="Arial" w:eastAsia="Calibri" w:hAnsi="Arial" w:cs="Arial"/>
          <w:color w:val="000000"/>
          <w:sz w:val="18"/>
          <w:szCs w:val="18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</w:t>
      </w:r>
      <w:r w:rsidR="000258FA" w:rsidRPr="00710BA2">
        <w:rPr>
          <w:rFonts w:ascii="Arial" w:eastAsia="Calibri" w:hAnsi="Arial" w:cs="Arial"/>
          <w:color w:val="000000"/>
          <w:sz w:val="18"/>
          <w:szCs w:val="18"/>
        </w:rPr>
        <w:br/>
      </w:r>
      <w:r w:rsidRPr="00710BA2">
        <w:rPr>
          <w:rFonts w:ascii="Arial" w:eastAsia="Calibri" w:hAnsi="Arial" w:cs="Arial"/>
          <w:color w:val="000000"/>
          <w:sz w:val="18"/>
          <w:szCs w:val="18"/>
        </w:rPr>
        <w:t xml:space="preserve">oraz o przysługujących prawach z tym związanych. </w:t>
      </w:r>
    </w:p>
    <w:p w14:paraId="2C0522BD" w14:textId="77777777" w:rsidR="00DE238F" w:rsidRPr="00710BA2" w:rsidRDefault="00DE238F" w:rsidP="00710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710BA2">
        <w:rPr>
          <w:rFonts w:ascii="Arial" w:eastAsia="Calibri" w:hAnsi="Arial" w:cs="Arial"/>
          <w:b/>
          <w:color w:val="000000"/>
          <w:sz w:val="18"/>
          <w:szCs w:val="18"/>
        </w:rPr>
        <w:t xml:space="preserve">Administrator danych </w:t>
      </w:r>
      <w:r w:rsidRPr="00710BA2">
        <w:rPr>
          <w:rFonts w:ascii="Arial" w:eastAsia="Calibri" w:hAnsi="Arial" w:cs="Arial"/>
          <w:b/>
          <w:sz w:val="18"/>
          <w:szCs w:val="18"/>
        </w:rPr>
        <w:t>osobowych:</w:t>
      </w:r>
    </w:p>
    <w:p w14:paraId="5C126F92" w14:textId="77777777" w:rsidR="006F7037" w:rsidRPr="00710BA2" w:rsidRDefault="00DE238F" w:rsidP="00710BA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eastAsia="Calibri" w:hAnsi="Arial" w:cs="Arial"/>
          <w:sz w:val="18"/>
          <w:szCs w:val="18"/>
        </w:rPr>
        <w:t xml:space="preserve">Administratorem </w:t>
      </w:r>
      <w:r w:rsidR="00275C80" w:rsidRPr="00710BA2">
        <w:rPr>
          <w:rFonts w:ascii="Arial" w:eastAsia="Calibri" w:hAnsi="Arial" w:cs="Arial"/>
          <w:sz w:val="18"/>
          <w:szCs w:val="18"/>
        </w:rPr>
        <w:t>danych osobowych</w:t>
      </w:r>
      <w:r w:rsidR="00D12317" w:rsidRPr="00710BA2">
        <w:rPr>
          <w:rFonts w:ascii="Arial" w:eastAsia="Calibri" w:hAnsi="Arial" w:cs="Arial"/>
          <w:sz w:val="18"/>
          <w:szCs w:val="18"/>
        </w:rPr>
        <w:t xml:space="preserve"> </w:t>
      </w:r>
      <w:r w:rsidR="00EB322F">
        <w:rPr>
          <w:rFonts w:ascii="Arial" w:eastAsia="Calibri" w:hAnsi="Arial" w:cs="Arial"/>
          <w:sz w:val="18"/>
          <w:szCs w:val="18"/>
        </w:rPr>
        <w:t xml:space="preserve">Pani/Pana tj. </w:t>
      </w:r>
      <w:r w:rsidR="00D12317" w:rsidRPr="00710BA2">
        <w:rPr>
          <w:rFonts w:ascii="Arial" w:eastAsia="Calibri" w:hAnsi="Arial" w:cs="Arial"/>
          <w:sz w:val="18"/>
          <w:szCs w:val="18"/>
        </w:rPr>
        <w:t>kand</w:t>
      </w:r>
      <w:r w:rsidR="00240C7E" w:rsidRPr="00710BA2">
        <w:rPr>
          <w:rFonts w:ascii="Arial" w:eastAsia="Calibri" w:hAnsi="Arial" w:cs="Arial"/>
          <w:sz w:val="18"/>
          <w:szCs w:val="18"/>
        </w:rPr>
        <w:t>ydata</w:t>
      </w:r>
      <w:r w:rsidR="00374499">
        <w:rPr>
          <w:rFonts w:ascii="Arial" w:eastAsia="Calibri" w:hAnsi="Arial" w:cs="Arial"/>
          <w:sz w:val="18"/>
          <w:szCs w:val="18"/>
        </w:rPr>
        <w:t xml:space="preserve"> oraz rodzica/</w:t>
      </w:r>
      <w:r w:rsidR="009729A5">
        <w:rPr>
          <w:rFonts w:ascii="Arial" w:eastAsia="Calibri" w:hAnsi="Arial" w:cs="Arial"/>
          <w:sz w:val="18"/>
          <w:szCs w:val="18"/>
        </w:rPr>
        <w:t xml:space="preserve">opiekuna prawnego kandydata </w:t>
      </w:r>
      <w:r w:rsidR="00374499">
        <w:rPr>
          <w:rFonts w:ascii="Arial" w:eastAsia="Calibri" w:hAnsi="Arial" w:cs="Arial"/>
          <w:sz w:val="18"/>
          <w:szCs w:val="18"/>
        </w:rPr>
        <w:br/>
      </w:r>
      <w:r w:rsidR="009729A5">
        <w:rPr>
          <w:rFonts w:ascii="Arial" w:eastAsia="Calibri" w:hAnsi="Arial" w:cs="Arial"/>
          <w:sz w:val="18"/>
          <w:szCs w:val="18"/>
        </w:rPr>
        <w:t>w przypadku osób niepełnoletnich</w:t>
      </w:r>
      <w:r w:rsidR="00992E0A">
        <w:rPr>
          <w:rFonts w:ascii="Arial" w:eastAsia="Calibri" w:hAnsi="Arial" w:cs="Arial"/>
          <w:sz w:val="18"/>
          <w:szCs w:val="18"/>
        </w:rPr>
        <w:t>,</w:t>
      </w:r>
      <w:r w:rsidR="00240C7E" w:rsidRPr="00710BA2">
        <w:rPr>
          <w:rFonts w:ascii="Arial" w:eastAsia="Calibri" w:hAnsi="Arial" w:cs="Arial"/>
          <w:sz w:val="18"/>
          <w:szCs w:val="18"/>
        </w:rPr>
        <w:t xml:space="preserve"> do otrzymania </w:t>
      </w:r>
      <w:r w:rsidR="000E2D3A">
        <w:rPr>
          <w:rFonts w:ascii="Arial" w:eastAsia="Calibri" w:hAnsi="Arial" w:cs="Arial"/>
          <w:sz w:val="18"/>
          <w:szCs w:val="18"/>
        </w:rPr>
        <w:t>stypendium</w:t>
      </w:r>
      <w:r w:rsidR="00240C7E" w:rsidRPr="00710BA2">
        <w:rPr>
          <w:rFonts w:ascii="Arial" w:eastAsia="Calibri" w:hAnsi="Arial" w:cs="Arial"/>
          <w:sz w:val="18"/>
          <w:szCs w:val="18"/>
        </w:rPr>
        <w:t xml:space="preserve"> </w:t>
      </w:r>
      <w:r w:rsidRPr="00710BA2">
        <w:rPr>
          <w:rFonts w:ascii="Arial" w:eastAsia="Calibri" w:hAnsi="Arial" w:cs="Arial"/>
          <w:sz w:val="18"/>
          <w:szCs w:val="18"/>
        </w:rPr>
        <w:t xml:space="preserve">jest </w:t>
      </w:r>
      <w:r w:rsidR="000258FA" w:rsidRPr="00710BA2">
        <w:rPr>
          <w:rFonts w:ascii="Arial" w:eastAsia="Calibri" w:hAnsi="Arial" w:cs="Arial"/>
          <w:sz w:val="18"/>
          <w:szCs w:val="18"/>
        </w:rPr>
        <w:t>Burmistrz Miasta</w:t>
      </w:r>
      <w:r w:rsidR="007439D9" w:rsidRPr="00710BA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439D9" w:rsidRPr="00710BA2">
        <w:rPr>
          <w:rFonts w:ascii="Arial" w:eastAsia="Calibri" w:hAnsi="Arial" w:cs="Arial"/>
          <w:sz w:val="18"/>
          <w:szCs w:val="18"/>
        </w:rPr>
        <w:t>Biłgoraj</w:t>
      </w:r>
      <w:r w:rsidR="000258FA" w:rsidRPr="00710BA2">
        <w:rPr>
          <w:rFonts w:ascii="Arial" w:eastAsia="Calibri" w:hAnsi="Arial" w:cs="Arial"/>
          <w:sz w:val="18"/>
          <w:szCs w:val="18"/>
        </w:rPr>
        <w:t>a</w:t>
      </w:r>
      <w:proofErr w:type="spellEnd"/>
      <w:r w:rsidR="00281C5F" w:rsidRPr="00710BA2">
        <w:rPr>
          <w:rFonts w:ascii="Arial" w:eastAsia="Calibri" w:hAnsi="Arial" w:cs="Arial"/>
          <w:sz w:val="18"/>
          <w:szCs w:val="18"/>
        </w:rPr>
        <w:t xml:space="preserve">, </w:t>
      </w:r>
      <w:r w:rsidR="006F7037" w:rsidRPr="00710BA2">
        <w:rPr>
          <w:rFonts w:ascii="Arial" w:eastAsia="Calibri" w:hAnsi="Arial" w:cs="Arial"/>
          <w:sz w:val="18"/>
          <w:szCs w:val="18"/>
        </w:rPr>
        <w:t>Pl</w:t>
      </w:r>
      <w:r w:rsidR="001B2F6B" w:rsidRPr="00710BA2">
        <w:rPr>
          <w:rFonts w:ascii="Arial" w:eastAsia="Calibri" w:hAnsi="Arial" w:cs="Arial"/>
          <w:sz w:val="18"/>
          <w:szCs w:val="18"/>
        </w:rPr>
        <w:t xml:space="preserve">. Wolności 16, </w:t>
      </w:r>
      <w:r w:rsidR="00374499">
        <w:rPr>
          <w:rFonts w:ascii="Arial" w:eastAsia="Calibri" w:hAnsi="Arial" w:cs="Arial"/>
          <w:sz w:val="18"/>
          <w:szCs w:val="18"/>
        </w:rPr>
        <w:br/>
      </w:r>
      <w:r w:rsidR="001B2F6B" w:rsidRPr="00710BA2">
        <w:rPr>
          <w:rFonts w:ascii="Arial" w:eastAsia="Calibri" w:hAnsi="Arial" w:cs="Arial"/>
          <w:sz w:val="18"/>
          <w:szCs w:val="18"/>
        </w:rPr>
        <w:t xml:space="preserve">23-400 Biłgoraj, e-mail: </w:t>
      </w:r>
      <w:hyperlink r:id="rId7" w:history="1">
        <w:r w:rsidR="001B2F6B" w:rsidRPr="00710BA2">
          <w:rPr>
            <w:rStyle w:val="Hipercze"/>
            <w:rFonts w:ascii="Arial" w:eastAsia="Calibri" w:hAnsi="Arial" w:cs="Arial"/>
            <w:color w:val="auto"/>
            <w:sz w:val="18"/>
            <w:szCs w:val="18"/>
          </w:rPr>
          <w:t>sekretariat@bilgoraj.pl</w:t>
        </w:r>
      </w:hyperlink>
      <w:r w:rsidR="000258FA" w:rsidRPr="00710BA2">
        <w:rPr>
          <w:rFonts w:ascii="Arial" w:eastAsia="Calibri" w:hAnsi="Arial" w:cs="Arial"/>
          <w:sz w:val="18"/>
          <w:szCs w:val="18"/>
        </w:rPr>
        <w:t>, tel. nr 84 686 96 00.</w:t>
      </w:r>
    </w:p>
    <w:p w14:paraId="4A4F15BF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14:paraId="570214D4" w14:textId="77777777" w:rsidR="00DE238F" w:rsidRPr="00710BA2" w:rsidRDefault="00DE238F" w:rsidP="00710B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BA2">
        <w:rPr>
          <w:rFonts w:ascii="Arial" w:hAnsi="Arial" w:cs="Arial"/>
          <w:sz w:val="18"/>
          <w:szCs w:val="18"/>
        </w:rPr>
        <w:t xml:space="preserve">We wszelkich sprawach związanych z przetwarzaniem danych osobowych można kontaktować </w:t>
      </w:r>
      <w:r w:rsidRPr="00710BA2">
        <w:rPr>
          <w:rFonts w:ascii="Arial" w:hAnsi="Arial" w:cs="Arial"/>
          <w:sz w:val="18"/>
          <w:szCs w:val="18"/>
        </w:rPr>
        <w:br/>
        <w:t>się z inspektorem ochrony danych poprzez e-mail: iod@bilgoraj.pl lub pisemnie na adres siedziby Administratora.</w:t>
      </w:r>
    </w:p>
    <w:p w14:paraId="05E5FE0F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14:paraId="63502E49" w14:textId="77777777" w:rsidR="00A6711C" w:rsidRPr="00710BA2" w:rsidRDefault="009729A5" w:rsidP="00710B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</w:t>
      </w:r>
      <w:r w:rsidR="000258FA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osobowe będą przetwarza</w:t>
      </w:r>
      <w:r w:rsidR="00A6711C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ne w celu </w:t>
      </w:r>
      <w:r w:rsidR="00A6711C" w:rsidRPr="00710BA2">
        <w:rPr>
          <w:rFonts w:ascii="Arial" w:hAnsi="Arial" w:cs="Arial"/>
          <w:bCs/>
          <w:sz w:val="18"/>
          <w:szCs w:val="18"/>
        </w:rPr>
        <w:t xml:space="preserve">analizy kandydatur i wyłonienia </w:t>
      </w:r>
      <w:r w:rsidR="000E2D3A">
        <w:rPr>
          <w:rFonts w:ascii="Arial" w:hAnsi="Arial" w:cs="Arial"/>
          <w:bCs/>
          <w:sz w:val="18"/>
          <w:szCs w:val="18"/>
        </w:rPr>
        <w:t>stypendystów</w:t>
      </w:r>
      <w:r w:rsidR="002F7708">
        <w:rPr>
          <w:rFonts w:ascii="Arial" w:hAnsi="Arial" w:cs="Arial"/>
          <w:bCs/>
          <w:sz w:val="18"/>
          <w:szCs w:val="18"/>
        </w:rPr>
        <w:t xml:space="preserve"> na podstawie</w:t>
      </w:r>
      <w:r w:rsidR="00A6711C" w:rsidRPr="00710BA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60C8023" w14:textId="77777777" w:rsidR="000E2D3A" w:rsidRDefault="000E2D3A" w:rsidP="000E2D3A">
      <w:pPr>
        <w:pStyle w:val="Akapitzlist"/>
        <w:numPr>
          <w:ilvl w:val="0"/>
          <w:numId w:val="8"/>
        </w:numPr>
        <w:spacing w:after="0" w:line="240" w:lineRule="auto"/>
        <w:ind w:left="1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</w:t>
      </w:r>
      <w:r w:rsidRPr="00B62DC3">
        <w:rPr>
          <w:rFonts w:ascii="Arial" w:hAnsi="Arial" w:cs="Arial"/>
          <w:sz w:val="18"/>
          <w:szCs w:val="18"/>
        </w:rPr>
        <w:t xml:space="preserve"> z dnia 25 czerwca 2010 r. o sporcie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789C7B7B" w14:textId="77777777" w:rsidR="000E2D3A" w:rsidRDefault="000E2D3A" w:rsidP="000E2D3A">
      <w:pPr>
        <w:pStyle w:val="Akapitzlist"/>
        <w:numPr>
          <w:ilvl w:val="0"/>
          <w:numId w:val="8"/>
        </w:numPr>
        <w:spacing w:after="0" w:line="240" w:lineRule="auto"/>
        <w:ind w:left="1352"/>
        <w:jc w:val="both"/>
        <w:rPr>
          <w:rFonts w:ascii="Arial" w:hAnsi="Arial" w:cs="Arial"/>
          <w:sz w:val="18"/>
          <w:szCs w:val="18"/>
        </w:rPr>
      </w:pPr>
      <w:r w:rsidRPr="00E953ED">
        <w:rPr>
          <w:rFonts w:ascii="Arial" w:hAnsi="Arial" w:cs="Arial"/>
          <w:sz w:val="18"/>
          <w:szCs w:val="18"/>
        </w:rPr>
        <w:t>ustawy z dnia 8 marca 1990 r. o samorządzie gminnym</w:t>
      </w:r>
      <w:r>
        <w:rPr>
          <w:rFonts w:ascii="Arial" w:hAnsi="Arial" w:cs="Arial"/>
          <w:sz w:val="18"/>
          <w:szCs w:val="18"/>
        </w:rPr>
        <w:t>,</w:t>
      </w:r>
    </w:p>
    <w:p w14:paraId="263A0370" w14:textId="77777777" w:rsidR="000E2D3A" w:rsidRDefault="000E2D3A" w:rsidP="000E2D3A">
      <w:pPr>
        <w:pStyle w:val="Akapitzlist"/>
        <w:numPr>
          <w:ilvl w:val="0"/>
          <w:numId w:val="8"/>
        </w:numPr>
        <w:spacing w:after="0" w:line="240" w:lineRule="auto"/>
        <w:ind w:left="1352"/>
        <w:jc w:val="both"/>
        <w:rPr>
          <w:rFonts w:ascii="Arial" w:hAnsi="Arial" w:cs="Arial"/>
          <w:sz w:val="18"/>
          <w:szCs w:val="18"/>
        </w:rPr>
      </w:pPr>
      <w:r w:rsidRPr="00B62DC3">
        <w:rPr>
          <w:rFonts w:ascii="Arial" w:hAnsi="Arial" w:cs="Arial"/>
          <w:sz w:val="18"/>
          <w:szCs w:val="18"/>
        </w:rPr>
        <w:t>uchwały Nr LXIV/537/10</w:t>
      </w:r>
      <w:r>
        <w:rPr>
          <w:rFonts w:ascii="Arial" w:hAnsi="Arial" w:cs="Arial"/>
          <w:sz w:val="18"/>
          <w:szCs w:val="18"/>
        </w:rPr>
        <w:t xml:space="preserve"> </w:t>
      </w:r>
      <w:r w:rsidRPr="00B62DC3">
        <w:rPr>
          <w:rFonts w:ascii="Arial" w:hAnsi="Arial" w:cs="Arial"/>
          <w:sz w:val="18"/>
          <w:szCs w:val="18"/>
        </w:rPr>
        <w:t>Rady Miasta Biłgoraj</w:t>
      </w:r>
      <w:r>
        <w:rPr>
          <w:rFonts w:ascii="Arial" w:hAnsi="Arial" w:cs="Arial"/>
          <w:sz w:val="18"/>
          <w:szCs w:val="18"/>
        </w:rPr>
        <w:t xml:space="preserve"> </w:t>
      </w:r>
      <w:r w:rsidRPr="00B62DC3">
        <w:rPr>
          <w:rFonts w:ascii="Arial" w:hAnsi="Arial" w:cs="Arial"/>
          <w:sz w:val="18"/>
          <w:szCs w:val="18"/>
        </w:rPr>
        <w:t>z dnia 29 października 2010</w:t>
      </w:r>
      <w:r>
        <w:rPr>
          <w:rFonts w:ascii="Arial" w:hAnsi="Arial" w:cs="Arial"/>
          <w:sz w:val="18"/>
          <w:szCs w:val="18"/>
        </w:rPr>
        <w:t xml:space="preserve"> r. </w:t>
      </w:r>
      <w:r w:rsidRPr="00B62DC3">
        <w:rPr>
          <w:rFonts w:ascii="Arial" w:hAnsi="Arial" w:cs="Arial"/>
          <w:sz w:val="18"/>
          <w:szCs w:val="18"/>
        </w:rPr>
        <w:t xml:space="preserve">w sprawie określenia szczegółowych zasad, trybu przyznawania i pozbawiania oraz rodzajów i wysokości stypendiów sportowych, nagród i wyróżnień dla osób fizycznych za osiągnięte wyniki sportowe oraz stypendiów sportowych lub nagród i wyróżnień dla trenerów prowadzących szkolenie zawodników osiągających wysokie wyniki sportowe w krajowym lub międzynarodowym współzawodnictwie sportowym </w:t>
      </w:r>
    </w:p>
    <w:p w14:paraId="1AA2ACF1" w14:textId="77777777" w:rsidR="00A6711C" w:rsidRPr="00710BA2" w:rsidRDefault="00A6711C" w:rsidP="00710BA2">
      <w:pPr>
        <w:pStyle w:val="Akapitzli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>stosownie do:</w:t>
      </w:r>
    </w:p>
    <w:p w14:paraId="6DD15770" w14:textId="77777777" w:rsidR="00A6711C" w:rsidRPr="00710BA2" w:rsidRDefault="00A6711C" w:rsidP="003A7D6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c) RODO tj. wypełnienie obowiązku prawnego ciążącego na administratorze, </w:t>
      </w:r>
    </w:p>
    <w:p w14:paraId="1314653E" w14:textId="77777777" w:rsidR="00A6711C" w:rsidRDefault="00A6711C" w:rsidP="003A7D6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e) ROOD tj. przetwarzanie jest niezbędne w celu realizacji zadania realizowanego 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interesie publicznym, jakim jest wspieranie i promowanie </w:t>
      </w:r>
      <w:r w:rsidR="008F7AF9">
        <w:rPr>
          <w:rFonts w:ascii="Arial" w:hAnsi="Arial" w:cs="Arial"/>
          <w:sz w:val="18"/>
          <w:szCs w:val="18"/>
        </w:rPr>
        <w:t xml:space="preserve">rozwoju „sportowych talentów” </w:t>
      </w:r>
      <w:r w:rsidR="002F7708">
        <w:rPr>
          <w:rFonts w:ascii="Arial" w:hAnsi="Arial" w:cs="Arial"/>
          <w:sz w:val="18"/>
          <w:szCs w:val="18"/>
        </w:rPr>
        <w:br/>
      </w:r>
      <w:r w:rsidR="008F7AF9">
        <w:rPr>
          <w:rFonts w:ascii="Arial" w:hAnsi="Arial" w:cs="Arial"/>
          <w:sz w:val="18"/>
          <w:szCs w:val="18"/>
        </w:rPr>
        <w:t>oraz działalności sportowej.</w:t>
      </w:r>
    </w:p>
    <w:p w14:paraId="107CB140" w14:textId="77777777" w:rsidR="00D12317" w:rsidRPr="00710BA2" w:rsidRDefault="001353F7" w:rsidP="00710B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>Dane będą również przetwarzane w</w:t>
      </w:r>
      <w:r w:rsidR="00BF4D2E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celach archiw</w:t>
      </w:r>
      <w:r w:rsidR="008B7773" w:rsidRPr="00710BA2">
        <w:rPr>
          <w:rFonts w:ascii="Arial" w:eastAsia="Times New Roman" w:hAnsi="Arial" w:cs="Arial"/>
          <w:sz w:val="18"/>
          <w:szCs w:val="18"/>
          <w:lang w:eastAsia="pl-PL"/>
        </w:rPr>
        <w:t>izacyjnych</w:t>
      </w:r>
      <w:r w:rsidR="009E4255" w:rsidRPr="00710BA2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42F7A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w związku z ustawą z dnia 14 lipca 1983 r. 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o narodowym zasobie archiwalnym </w:t>
      </w:r>
      <w:r w:rsidR="00EF41C8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i archiwach </w:t>
      </w:r>
      <w:r w:rsidR="007248AA" w:rsidRPr="00710BA2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="00EF41C8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ozporządzeniem PRM z dnia 18 stycznia 2011 r. </w:t>
      </w:r>
      <w:r w:rsidR="009E4255" w:rsidRPr="00710BA2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>w sprawie instrukcji kancelaryjnej</w:t>
      </w:r>
      <w:r w:rsidR="00EF41C8" w:rsidRPr="00710BA2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jednolitych rzeczowych wykazów akt oraz instrukcji w sprawie organizacji </w:t>
      </w:r>
      <w:r w:rsidR="0068240F" w:rsidRPr="00710BA2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12317" w:rsidRPr="00710BA2">
        <w:rPr>
          <w:rFonts w:ascii="Arial" w:eastAsia="Times New Roman" w:hAnsi="Arial" w:cs="Arial"/>
          <w:sz w:val="18"/>
          <w:szCs w:val="18"/>
          <w:lang w:eastAsia="pl-PL"/>
        </w:rPr>
        <w:t>i zakresu</w:t>
      </w:r>
      <w:r w:rsidR="0003571F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działania archiwów zakładowych </w:t>
      </w:r>
      <w:r w:rsidR="0003571F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(art. 6 ust. 1 lit. c RODO). </w:t>
      </w:r>
    </w:p>
    <w:p w14:paraId="1AA8A0CB" w14:textId="77777777" w:rsidR="004E4C46" w:rsidRPr="008F7AF9" w:rsidRDefault="004E4C46" w:rsidP="00710B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F7A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 przypadku otrzymania </w:t>
      </w:r>
      <w:r w:rsidR="008F7A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stypendium</w:t>
      </w:r>
      <w:r w:rsidR="00D63E3D" w:rsidRPr="008F7A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D63E3D" w:rsidRPr="00EB322F">
        <w:rPr>
          <w:rFonts w:ascii="Arial" w:eastAsia="Times New Roman" w:hAnsi="Arial" w:cs="Arial"/>
          <w:sz w:val="18"/>
          <w:szCs w:val="18"/>
          <w:u w:val="single"/>
          <w:lang w:eastAsia="pl-PL"/>
        </w:rPr>
        <w:t>Pani/Pana dane</w:t>
      </w:r>
      <w:r w:rsidR="00EB322F" w:rsidRPr="00EB322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/dane </w:t>
      </w:r>
      <w:r w:rsidR="00EB322F" w:rsidRPr="00EB322F">
        <w:rPr>
          <w:rFonts w:ascii="Arial" w:eastAsia="Calibri" w:hAnsi="Arial" w:cs="Arial"/>
          <w:sz w:val="18"/>
          <w:szCs w:val="18"/>
        </w:rPr>
        <w:t>rodzica</w:t>
      </w:r>
      <w:r w:rsidR="00374499">
        <w:rPr>
          <w:rFonts w:ascii="Arial" w:eastAsia="Calibri" w:hAnsi="Arial" w:cs="Arial"/>
          <w:sz w:val="18"/>
          <w:szCs w:val="18"/>
        </w:rPr>
        <w:t>/o</w:t>
      </w:r>
      <w:r w:rsidR="00EB322F" w:rsidRPr="00EB322F">
        <w:rPr>
          <w:rFonts w:ascii="Arial" w:eastAsia="Calibri" w:hAnsi="Arial" w:cs="Arial"/>
          <w:sz w:val="18"/>
          <w:szCs w:val="18"/>
        </w:rPr>
        <w:t xml:space="preserve">piekuna prawnego w przypadku osób </w:t>
      </w:r>
      <w:proofErr w:type="gramStart"/>
      <w:r w:rsidR="00EB322F" w:rsidRPr="00EB322F">
        <w:rPr>
          <w:rFonts w:ascii="Arial" w:eastAsia="Calibri" w:hAnsi="Arial" w:cs="Arial"/>
          <w:sz w:val="18"/>
          <w:szCs w:val="18"/>
        </w:rPr>
        <w:t>niepełnoletnich</w:t>
      </w:r>
      <w:r w:rsidR="002F7708">
        <w:rPr>
          <w:rFonts w:ascii="Arial" w:eastAsia="Calibri" w:hAnsi="Arial" w:cs="Arial"/>
          <w:sz w:val="18"/>
          <w:szCs w:val="18"/>
        </w:rPr>
        <w:t>,</w:t>
      </w:r>
      <w:r w:rsidR="00EB322F" w:rsidRPr="0037449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4499">
        <w:rPr>
          <w:rFonts w:ascii="Arial" w:eastAsia="Times New Roman" w:hAnsi="Arial" w:cs="Arial"/>
          <w:sz w:val="18"/>
          <w:szCs w:val="18"/>
          <w:lang w:eastAsia="pl-PL"/>
        </w:rPr>
        <w:t xml:space="preserve"> będą</w:t>
      </w:r>
      <w:proofErr w:type="gramEnd"/>
      <w:r w:rsidRPr="00374499">
        <w:rPr>
          <w:rFonts w:ascii="Arial" w:eastAsia="Times New Roman" w:hAnsi="Arial" w:cs="Arial"/>
          <w:sz w:val="18"/>
          <w:szCs w:val="18"/>
          <w:lang w:eastAsia="pl-PL"/>
        </w:rPr>
        <w:t xml:space="preserve"> przetwarzane</w:t>
      </w:r>
      <w:r w:rsidR="00D63E3D" w:rsidRPr="00374499">
        <w:rPr>
          <w:rFonts w:ascii="Arial" w:eastAsia="Times New Roman" w:hAnsi="Arial" w:cs="Arial"/>
          <w:sz w:val="18"/>
          <w:szCs w:val="18"/>
          <w:lang w:eastAsia="pl-PL"/>
        </w:rPr>
        <w:t xml:space="preserve"> również w celu</w:t>
      </w:r>
      <w:r w:rsidRPr="0037449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22D5C98" w14:textId="77777777" w:rsidR="004E4C46" w:rsidRPr="008F7AF9" w:rsidRDefault="004E4C46" w:rsidP="00710B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AF9">
        <w:rPr>
          <w:rFonts w:ascii="Arial" w:eastAsia="Times New Roman" w:hAnsi="Arial" w:cs="Arial"/>
          <w:sz w:val="18"/>
          <w:szCs w:val="18"/>
          <w:lang w:eastAsia="pl-PL"/>
        </w:rPr>
        <w:t>zawarcia i wykonania umowy o przyznaniu</w:t>
      </w:r>
      <w:r w:rsidR="006B1519"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 n</w:t>
      </w:r>
      <w:r w:rsidR="00D63E3D"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agrody </w:t>
      </w:r>
      <w:r w:rsidRPr="008F7AF9">
        <w:rPr>
          <w:rFonts w:ascii="Arial" w:eastAsia="Times New Roman" w:hAnsi="Arial" w:cs="Arial"/>
          <w:sz w:val="18"/>
          <w:szCs w:val="18"/>
          <w:lang w:eastAsia="pl-PL"/>
        </w:rPr>
        <w:t>na podstawie art. 6 ust. 1 lit. b RODO,</w:t>
      </w:r>
    </w:p>
    <w:p w14:paraId="31460CAF" w14:textId="77777777" w:rsidR="004E4C46" w:rsidRPr="008F7AF9" w:rsidRDefault="004E4C46" w:rsidP="00710B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AF9">
        <w:rPr>
          <w:rFonts w:ascii="Arial" w:eastAsia="Times New Roman" w:hAnsi="Arial" w:cs="Arial"/>
          <w:sz w:val="18"/>
          <w:szCs w:val="18"/>
          <w:lang w:eastAsia="pl-PL"/>
        </w:rPr>
        <w:t>w celach podatkowych, na podstawie ustawy z dnia 29 września 1994 r. o rachunkowości, ustawy z dnia 26 lipca 1991 r. o podatku dochodowym od osób fizycznych, stosownie do art. 6 ust. 1 lit. c</w:t>
      </w:r>
      <w:r w:rsidR="00260281" w:rsidRPr="008F7AF9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 RODO (wypełnienie obowiązku prawnego administratora),</w:t>
      </w:r>
    </w:p>
    <w:p w14:paraId="67616AC4" w14:textId="77777777" w:rsidR="00D63E3D" w:rsidRPr="008F7AF9" w:rsidRDefault="004E4C46" w:rsidP="00710B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dochodzenia i ochrony przed ewentualnymi roszczeniami, podstawą prawną przetwarzania danych </w:t>
      </w:r>
      <w:r w:rsidRPr="008F7AF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jest działanie w uzasadnionym interesie administratora, którym jest dochodzenie i </w:t>
      </w:r>
      <w:proofErr w:type="gramStart"/>
      <w:r w:rsidRPr="008F7AF9">
        <w:rPr>
          <w:rFonts w:ascii="Arial" w:eastAsia="Times New Roman" w:hAnsi="Arial" w:cs="Arial"/>
          <w:sz w:val="18"/>
          <w:szCs w:val="18"/>
          <w:lang w:eastAsia="pl-PL"/>
        </w:rPr>
        <w:t>ochrona  przed</w:t>
      </w:r>
      <w:proofErr w:type="gramEnd"/>
      <w:r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F7AF9">
        <w:rPr>
          <w:rFonts w:ascii="Arial" w:eastAsia="Times New Roman" w:hAnsi="Arial" w:cs="Arial"/>
          <w:sz w:val="18"/>
          <w:szCs w:val="18"/>
          <w:lang w:eastAsia="pl-PL"/>
        </w:rPr>
        <w:br/>
        <w:t>ewentualnymi roszczeniami na postawie art. 6 ust. 1 lit. f</w:t>
      </w:r>
      <w:r w:rsidR="00260281" w:rsidRPr="008F7AF9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8F7AF9">
        <w:rPr>
          <w:rFonts w:ascii="Arial" w:eastAsia="Times New Roman" w:hAnsi="Arial" w:cs="Arial"/>
          <w:sz w:val="18"/>
          <w:szCs w:val="18"/>
          <w:lang w:eastAsia="pl-PL"/>
        </w:rPr>
        <w:t xml:space="preserve"> RODO,</w:t>
      </w:r>
    </w:p>
    <w:p w14:paraId="1F49CF33" w14:textId="77777777" w:rsidR="00D63E3D" w:rsidRPr="00710BA2" w:rsidRDefault="00D63E3D" w:rsidP="00710B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AF9">
        <w:rPr>
          <w:rFonts w:ascii="Arial" w:eastAsia="Times New Roman" w:hAnsi="Arial" w:cs="Arial"/>
          <w:sz w:val="18"/>
          <w:szCs w:val="18"/>
          <w:lang w:eastAsia="pl-PL" w:bidi="pl-PL"/>
        </w:rPr>
        <w:t>umieszczenia danych osobowych w za</w:t>
      </w:r>
      <w:r w:rsidR="00AE197F" w:rsidRPr="008F7AF9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kresie: imienia i nazwiska, </w:t>
      </w:r>
      <w:r w:rsidRPr="008F7AF9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wizerunku </w:t>
      </w:r>
      <w:r w:rsidR="00C72304">
        <w:rPr>
          <w:rFonts w:ascii="Arial" w:eastAsia="Times New Roman" w:hAnsi="Arial" w:cs="Arial"/>
          <w:sz w:val="18"/>
          <w:szCs w:val="18"/>
          <w:lang w:eastAsia="pl-PL" w:bidi="pl-PL"/>
        </w:rPr>
        <w:t>oraz osiągnięć, za które przyznano stypendium</w:t>
      </w:r>
      <w:r w:rsidR="00AE197F" w:rsidRPr="008F7AF9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8F7AF9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na stronie internetowej </w:t>
      </w:r>
      <w:r w:rsidR="00352BC7" w:rsidRPr="008F7AF9">
        <w:rPr>
          <w:rFonts w:ascii="Arial" w:eastAsia="Times New Roman" w:hAnsi="Arial" w:cs="Arial"/>
          <w:sz w:val="18"/>
          <w:szCs w:val="18"/>
          <w:lang w:eastAsia="pl-PL" w:bidi="pl-PL"/>
        </w:rPr>
        <w:t>Gminy Miasto Biłgoraj</w:t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, w prasie lokalnej, mediach </w:t>
      </w:r>
      <w:r w:rsidR="00B72D7C" w:rsidRPr="00710BA2">
        <w:rPr>
          <w:rFonts w:ascii="Arial" w:eastAsia="Times New Roman" w:hAnsi="Arial" w:cs="Arial"/>
          <w:sz w:val="18"/>
          <w:szCs w:val="18"/>
          <w:lang w:eastAsia="pl-PL" w:bidi="pl-PL"/>
        </w:rPr>
        <w:br/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oraz w wydawnictwach promujących </w:t>
      </w:r>
      <w:r w:rsidR="00352BC7"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Gminę Miasto Biłgoraj </w:t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>na podst</w:t>
      </w:r>
      <w:r w:rsidR="00C7230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awie udzielonej </w:t>
      </w:r>
      <w:proofErr w:type="gramStart"/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>zgody</w:t>
      </w:r>
      <w:r w:rsidR="00C7230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, </w:t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zgodnie</w:t>
      </w:r>
      <w:proofErr w:type="gramEnd"/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C72304">
        <w:rPr>
          <w:rFonts w:ascii="Arial" w:eastAsia="Times New Roman" w:hAnsi="Arial" w:cs="Arial"/>
          <w:sz w:val="18"/>
          <w:szCs w:val="18"/>
          <w:lang w:eastAsia="pl-PL" w:bidi="pl-PL"/>
        </w:rPr>
        <w:br/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>z art. 6 ust 1</w:t>
      </w:r>
      <w:r w:rsidR="00260281" w:rsidRPr="00710BA2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lit. a</w:t>
      </w:r>
      <w:r w:rsidR="00260281" w:rsidRPr="00710BA2">
        <w:rPr>
          <w:rFonts w:ascii="Arial" w:eastAsia="Times New Roman" w:hAnsi="Arial" w:cs="Arial"/>
          <w:sz w:val="18"/>
          <w:szCs w:val="18"/>
          <w:lang w:eastAsia="pl-PL" w:bidi="pl-PL"/>
        </w:rPr>
        <w:t>)</w:t>
      </w:r>
      <w:r w:rsidRPr="00710BA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RODO.</w:t>
      </w:r>
    </w:p>
    <w:p w14:paraId="6D9EA3E0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14:paraId="7A01CC19" w14:textId="77777777" w:rsidR="00DE238F" w:rsidRPr="00710BA2" w:rsidRDefault="00275C80" w:rsidP="00710B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BA2">
        <w:rPr>
          <w:rFonts w:ascii="Arial" w:hAnsi="Arial" w:cs="Arial"/>
          <w:sz w:val="18"/>
          <w:szCs w:val="18"/>
        </w:rPr>
        <w:t>D</w:t>
      </w:r>
      <w:r w:rsidR="00DE238F" w:rsidRPr="00710BA2">
        <w:rPr>
          <w:rFonts w:ascii="Arial" w:hAnsi="Arial" w:cs="Arial"/>
          <w:sz w:val="18"/>
          <w:szCs w:val="18"/>
        </w:rPr>
        <w:t>ane osobowe</w:t>
      </w:r>
      <w:r w:rsidRPr="00710BA2">
        <w:rPr>
          <w:rFonts w:ascii="Arial" w:hAnsi="Arial" w:cs="Arial"/>
          <w:sz w:val="18"/>
          <w:szCs w:val="18"/>
        </w:rPr>
        <w:t xml:space="preserve"> </w:t>
      </w:r>
      <w:r w:rsidR="00DE238F" w:rsidRPr="00710BA2">
        <w:rPr>
          <w:rFonts w:ascii="Arial" w:hAnsi="Arial" w:cs="Arial"/>
          <w:sz w:val="18"/>
          <w:szCs w:val="18"/>
        </w:rPr>
        <w:t>mogą być przekazane wyłącznie podmiotom, które uprawnione są do ich otrzymania przepisami prawa</w:t>
      </w:r>
      <w:r w:rsidR="0068240F" w:rsidRPr="00710BA2">
        <w:rPr>
          <w:rFonts w:ascii="Arial" w:hAnsi="Arial" w:cs="Arial"/>
          <w:sz w:val="18"/>
          <w:szCs w:val="18"/>
        </w:rPr>
        <w:t xml:space="preserve">. </w:t>
      </w:r>
      <w:r w:rsidR="00AF04C3" w:rsidRPr="00710BA2">
        <w:rPr>
          <w:rFonts w:ascii="Arial" w:hAnsi="Arial" w:cs="Arial"/>
          <w:sz w:val="18"/>
          <w:szCs w:val="18"/>
        </w:rPr>
        <w:t xml:space="preserve">Ponadto mogą one być ujawnione podmiotom, z którymi Administrator zawarł umowę na świadczenie usług związanych z </w:t>
      </w:r>
      <w:r w:rsidR="0080671B" w:rsidRPr="00710BA2">
        <w:rPr>
          <w:rFonts w:ascii="Arial" w:hAnsi="Arial" w:cs="Arial"/>
          <w:sz w:val="18"/>
          <w:szCs w:val="18"/>
        </w:rPr>
        <w:t>przetwarzaniem danych osobowych, w szczególności podmiotom</w:t>
      </w:r>
      <w:r w:rsidR="00AF04C3" w:rsidRPr="00710BA2">
        <w:rPr>
          <w:rFonts w:ascii="Arial" w:hAnsi="Arial" w:cs="Arial"/>
          <w:sz w:val="18"/>
          <w:szCs w:val="18"/>
        </w:rPr>
        <w:t xml:space="preserve"> zapewniając</w:t>
      </w:r>
      <w:r w:rsidR="0080671B" w:rsidRPr="00710BA2">
        <w:rPr>
          <w:rFonts w:ascii="Arial" w:hAnsi="Arial" w:cs="Arial"/>
          <w:sz w:val="18"/>
          <w:szCs w:val="18"/>
        </w:rPr>
        <w:t>ym</w:t>
      </w:r>
      <w:r w:rsidR="00AF04C3" w:rsidRPr="00710BA2">
        <w:rPr>
          <w:rFonts w:ascii="Arial" w:hAnsi="Arial" w:cs="Arial"/>
          <w:sz w:val="18"/>
          <w:szCs w:val="18"/>
        </w:rPr>
        <w:t xml:space="preserve"> obsługę, </w:t>
      </w:r>
      <w:r w:rsidR="006B1519">
        <w:rPr>
          <w:rFonts w:ascii="Arial" w:hAnsi="Arial" w:cs="Arial"/>
          <w:sz w:val="18"/>
          <w:szCs w:val="18"/>
        </w:rPr>
        <w:br/>
      </w:r>
      <w:r w:rsidR="00AF04C3" w:rsidRPr="00710BA2">
        <w:rPr>
          <w:rFonts w:ascii="Arial" w:hAnsi="Arial" w:cs="Arial"/>
          <w:sz w:val="18"/>
          <w:szCs w:val="18"/>
        </w:rPr>
        <w:t>serwis i utrzymanie systemów in</w:t>
      </w:r>
      <w:r w:rsidR="001353F7" w:rsidRPr="00710BA2">
        <w:rPr>
          <w:rFonts w:ascii="Arial" w:hAnsi="Arial" w:cs="Arial"/>
          <w:sz w:val="18"/>
          <w:szCs w:val="18"/>
        </w:rPr>
        <w:t xml:space="preserve">formatycznych wykorzystywanych </w:t>
      </w:r>
      <w:r w:rsidR="00AF04C3" w:rsidRPr="00710BA2">
        <w:rPr>
          <w:rFonts w:ascii="Arial" w:hAnsi="Arial" w:cs="Arial"/>
          <w:sz w:val="18"/>
          <w:szCs w:val="18"/>
        </w:rPr>
        <w:t>przy ich przetwarzaniu</w:t>
      </w:r>
      <w:r w:rsidR="00EF41C8" w:rsidRPr="00710BA2">
        <w:rPr>
          <w:rFonts w:ascii="Arial" w:hAnsi="Arial" w:cs="Arial"/>
          <w:sz w:val="18"/>
          <w:szCs w:val="18"/>
        </w:rPr>
        <w:t>.</w:t>
      </w:r>
    </w:p>
    <w:p w14:paraId="31FFC183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14:paraId="3BAF7DC1" w14:textId="640E0015" w:rsidR="003A7D6A" w:rsidRDefault="00374499" w:rsidP="00710BA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260281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ane osobowe będą przechowywane przez okres niezbędny do realizacji celów określonych w pkt 3, </w:t>
      </w:r>
      <w:r w:rsidR="00260281" w:rsidRPr="00710BA2">
        <w:rPr>
          <w:rFonts w:ascii="Arial" w:eastAsia="Times New Roman" w:hAnsi="Arial" w:cs="Arial"/>
          <w:sz w:val="18"/>
          <w:szCs w:val="18"/>
          <w:lang w:eastAsia="pl-PL"/>
        </w:rPr>
        <w:br/>
        <w:t>a po tym czasie przez okres</w:t>
      </w:r>
      <w:r w:rsidR="008E2AAC">
        <w:rPr>
          <w:rFonts w:ascii="Arial" w:eastAsia="Times New Roman" w:hAnsi="Arial" w:cs="Arial"/>
          <w:sz w:val="18"/>
          <w:szCs w:val="18"/>
          <w:lang w:eastAsia="pl-PL"/>
        </w:rPr>
        <w:t xml:space="preserve"> archiwizacji </w:t>
      </w:r>
      <w:r w:rsidR="003A7D6A" w:rsidRPr="00B055F5">
        <w:rPr>
          <w:rFonts w:ascii="Arial" w:eastAsia="Times New Roman" w:hAnsi="Arial" w:cs="Arial"/>
          <w:sz w:val="18"/>
          <w:szCs w:val="18"/>
          <w:lang w:eastAsia="pl-PL"/>
        </w:rPr>
        <w:t>tj.</w:t>
      </w:r>
      <w:r w:rsidR="00B055F5" w:rsidRPr="00B055F5">
        <w:rPr>
          <w:rFonts w:ascii="Arial" w:eastAsia="Times New Roman" w:hAnsi="Arial" w:cs="Arial"/>
          <w:sz w:val="18"/>
          <w:szCs w:val="18"/>
          <w:lang w:eastAsia="pl-PL"/>
        </w:rPr>
        <w:t xml:space="preserve"> 10 lat. </w:t>
      </w:r>
    </w:p>
    <w:p w14:paraId="567833AC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t>Przysługujące prawa:</w:t>
      </w:r>
    </w:p>
    <w:p w14:paraId="5C63302A" w14:textId="77777777" w:rsidR="006F7037" w:rsidRPr="00710BA2" w:rsidRDefault="006F7037" w:rsidP="00710BA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BA2">
        <w:rPr>
          <w:rFonts w:ascii="Arial" w:hAnsi="Arial" w:cs="Arial"/>
          <w:sz w:val="18"/>
          <w:szCs w:val="18"/>
        </w:rPr>
        <w:t>Przysługuje Pani/Panu</w:t>
      </w:r>
      <w:r w:rsidR="008A5B68">
        <w:rPr>
          <w:rFonts w:ascii="Arial" w:hAnsi="Arial" w:cs="Arial"/>
          <w:sz w:val="18"/>
          <w:szCs w:val="18"/>
        </w:rPr>
        <w:t xml:space="preserve"> oraz</w:t>
      </w:r>
      <w:r w:rsidRPr="00710BA2">
        <w:rPr>
          <w:rFonts w:ascii="Arial" w:hAnsi="Arial" w:cs="Arial"/>
          <w:sz w:val="18"/>
          <w:szCs w:val="18"/>
        </w:rPr>
        <w:t xml:space="preserve"> </w:t>
      </w:r>
      <w:r w:rsidR="00374499" w:rsidRPr="00EB322F">
        <w:rPr>
          <w:rFonts w:ascii="Arial" w:eastAsia="Calibri" w:hAnsi="Arial" w:cs="Arial"/>
          <w:sz w:val="18"/>
          <w:szCs w:val="18"/>
        </w:rPr>
        <w:t>rodzic</w:t>
      </w:r>
      <w:r w:rsidR="00374499">
        <w:rPr>
          <w:rFonts w:ascii="Arial" w:eastAsia="Calibri" w:hAnsi="Arial" w:cs="Arial"/>
          <w:sz w:val="18"/>
          <w:szCs w:val="18"/>
        </w:rPr>
        <w:t>owi</w:t>
      </w:r>
      <w:r w:rsidR="008A5B68">
        <w:rPr>
          <w:rFonts w:ascii="Arial" w:eastAsia="Calibri" w:hAnsi="Arial" w:cs="Arial"/>
          <w:sz w:val="18"/>
          <w:szCs w:val="18"/>
        </w:rPr>
        <w:t>/ opiekunowi prawnemu</w:t>
      </w:r>
      <w:r w:rsidR="00374499" w:rsidRPr="00EB322F">
        <w:rPr>
          <w:rFonts w:ascii="Arial" w:eastAsia="Calibri" w:hAnsi="Arial" w:cs="Arial"/>
          <w:sz w:val="18"/>
          <w:szCs w:val="18"/>
        </w:rPr>
        <w:t xml:space="preserve"> kandydata w przypadku osób niepełnoletnich</w:t>
      </w:r>
      <w:r w:rsidR="00374499" w:rsidRPr="00374499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710BA2">
        <w:rPr>
          <w:rFonts w:ascii="Arial" w:hAnsi="Arial" w:cs="Arial"/>
          <w:sz w:val="18"/>
          <w:szCs w:val="18"/>
        </w:rPr>
        <w:t>prawo żądania od Administrat</w:t>
      </w:r>
      <w:r w:rsidR="00117DD1" w:rsidRPr="00710BA2">
        <w:rPr>
          <w:rFonts w:ascii="Arial" w:hAnsi="Arial" w:cs="Arial"/>
          <w:sz w:val="18"/>
          <w:szCs w:val="18"/>
        </w:rPr>
        <w:t>ora dostępu do danych osobowych</w:t>
      </w:r>
      <w:r w:rsidR="003026B0" w:rsidRPr="00710BA2">
        <w:rPr>
          <w:rFonts w:ascii="Arial" w:hAnsi="Arial" w:cs="Arial"/>
          <w:sz w:val="18"/>
          <w:szCs w:val="18"/>
        </w:rPr>
        <w:t xml:space="preserve"> </w:t>
      </w:r>
      <w:r w:rsidRPr="00710BA2">
        <w:rPr>
          <w:rFonts w:ascii="Arial" w:hAnsi="Arial" w:cs="Arial"/>
          <w:sz w:val="18"/>
          <w:szCs w:val="18"/>
        </w:rPr>
        <w:t xml:space="preserve">(na podstawie art. 15 RODO), ich sprostowania </w:t>
      </w:r>
      <w:r w:rsidR="008A5B68">
        <w:rPr>
          <w:rFonts w:ascii="Arial" w:hAnsi="Arial" w:cs="Arial"/>
          <w:sz w:val="18"/>
          <w:szCs w:val="18"/>
        </w:rPr>
        <w:br/>
      </w:r>
      <w:r w:rsidRPr="00710BA2">
        <w:rPr>
          <w:rFonts w:ascii="Arial" w:hAnsi="Arial" w:cs="Arial"/>
          <w:sz w:val="18"/>
          <w:szCs w:val="18"/>
        </w:rPr>
        <w:t xml:space="preserve">(na podstawie art. 16 RODO), usunięcia (na podstawie art. 17 RODO), ograniczenia przetwarzania (na podstawie art. 18 RODO),  przenoszenia danych (na podstawie art. 20 RODO) oraz prawo do wniesienia sprzeciwu </w:t>
      </w:r>
      <w:r w:rsidR="008A5B68">
        <w:rPr>
          <w:rFonts w:ascii="Arial" w:hAnsi="Arial" w:cs="Arial"/>
          <w:sz w:val="18"/>
          <w:szCs w:val="18"/>
        </w:rPr>
        <w:br/>
      </w:r>
      <w:r w:rsidRPr="00710BA2">
        <w:rPr>
          <w:rFonts w:ascii="Arial" w:hAnsi="Arial" w:cs="Arial"/>
          <w:sz w:val="18"/>
          <w:szCs w:val="18"/>
        </w:rPr>
        <w:t xml:space="preserve">(na podstawie art. 21 RODO), o ile będzie istniała faktyczna i prawna możliwość realizacji tych praw. </w:t>
      </w:r>
    </w:p>
    <w:p w14:paraId="643B9D90" w14:textId="77777777" w:rsidR="005C4DA2" w:rsidRPr="00710BA2" w:rsidRDefault="005C4DA2" w:rsidP="00710BA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BA2">
        <w:rPr>
          <w:rFonts w:ascii="Arial" w:hAnsi="Arial" w:cs="Arial"/>
          <w:sz w:val="18"/>
          <w:szCs w:val="18"/>
        </w:rPr>
        <w:t xml:space="preserve">W zakresie danych przetwarzanych na podstawie wyrażonej zgody przysługuje </w:t>
      </w:r>
      <w:r w:rsidR="008A5B68">
        <w:rPr>
          <w:rFonts w:ascii="Arial" w:hAnsi="Arial" w:cs="Arial"/>
          <w:sz w:val="18"/>
          <w:szCs w:val="18"/>
        </w:rPr>
        <w:t>prawo</w:t>
      </w:r>
      <w:r w:rsidRPr="00710BA2">
        <w:rPr>
          <w:rFonts w:ascii="Arial" w:hAnsi="Arial" w:cs="Arial"/>
          <w:sz w:val="18"/>
          <w:szCs w:val="18"/>
        </w:rPr>
        <w:t xml:space="preserve"> do cofnięcia tej zgody </w:t>
      </w:r>
      <w:r w:rsidR="008A5B68">
        <w:rPr>
          <w:rFonts w:ascii="Arial" w:hAnsi="Arial" w:cs="Arial"/>
          <w:sz w:val="18"/>
          <w:szCs w:val="18"/>
        </w:rPr>
        <w:br/>
      </w:r>
      <w:r w:rsidRPr="00710BA2">
        <w:rPr>
          <w:rFonts w:ascii="Arial" w:hAnsi="Arial" w:cs="Arial"/>
          <w:sz w:val="18"/>
          <w:szCs w:val="18"/>
        </w:rPr>
        <w:t xml:space="preserve">w dowolnym momencie, bez wpływu na zgodność z prawem przetwarzania dokonanego przed jej wycofaniem. </w:t>
      </w:r>
    </w:p>
    <w:p w14:paraId="5E188323" w14:textId="77777777" w:rsidR="006F7037" w:rsidRPr="00710BA2" w:rsidRDefault="00275C80" w:rsidP="00710BA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BA2">
        <w:rPr>
          <w:rFonts w:ascii="Arial" w:hAnsi="Arial" w:cs="Arial"/>
          <w:sz w:val="18"/>
          <w:szCs w:val="18"/>
        </w:rPr>
        <w:t>Każdemu kto uzna, że przetwarzani</w:t>
      </w:r>
      <w:r w:rsidR="00EF41C8" w:rsidRPr="00710BA2">
        <w:rPr>
          <w:rFonts w:ascii="Arial" w:hAnsi="Arial" w:cs="Arial"/>
          <w:sz w:val="18"/>
          <w:szCs w:val="18"/>
        </w:rPr>
        <w:t>e</w:t>
      </w:r>
      <w:r w:rsidRPr="00710BA2">
        <w:rPr>
          <w:rFonts w:ascii="Arial" w:hAnsi="Arial" w:cs="Arial"/>
          <w:sz w:val="18"/>
          <w:szCs w:val="18"/>
        </w:rPr>
        <w:t xml:space="preserve"> jego danych narusza przepisy prawa</w:t>
      </w:r>
      <w:r w:rsidR="00240C7E" w:rsidRPr="00710BA2">
        <w:rPr>
          <w:rFonts w:ascii="Arial" w:hAnsi="Arial" w:cs="Arial"/>
          <w:sz w:val="18"/>
          <w:szCs w:val="18"/>
        </w:rPr>
        <w:t>,</w:t>
      </w:r>
      <w:r w:rsidRPr="00710BA2">
        <w:rPr>
          <w:rFonts w:ascii="Arial" w:hAnsi="Arial" w:cs="Arial"/>
          <w:sz w:val="18"/>
          <w:szCs w:val="18"/>
        </w:rPr>
        <w:t xml:space="preserve"> przysługuje prawo</w:t>
      </w:r>
      <w:r w:rsidR="006F7037" w:rsidRPr="00710BA2">
        <w:rPr>
          <w:rFonts w:ascii="Arial" w:hAnsi="Arial" w:cs="Arial"/>
          <w:sz w:val="18"/>
          <w:szCs w:val="18"/>
        </w:rPr>
        <w:t xml:space="preserve"> do wniesienia skargi do</w:t>
      </w:r>
      <w:r w:rsidR="006F7037" w:rsidRPr="00710BA2">
        <w:rPr>
          <w:rFonts w:ascii="Arial" w:hAnsi="Arial" w:cs="Arial"/>
          <w:spacing w:val="-1"/>
          <w:sz w:val="18"/>
          <w:szCs w:val="18"/>
        </w:rPr>
        <w:t xml:space="preserve"> Prezesa Urzędu Ochrony Danych Osobowych z siedzibą w Warszawie, przy ul. Stawki 2, 00-193 </w:t>
      </w:r>
      <w:r w:rsidRPr="00710BA2">
        <w:rPr>
          <w:rFonts w:ascii="Arial" w:hAnsi="Arial" w:cs="Arial"/>
          <w:spacing w:val="-1"/>
          <w:sz w:val="18"/>
          <w:szCs w:val="18"/>
        </w:rPr>
        <w:t>Warszawa.</w:t>
      </w:r>
    </w:p>
    <w:p w14:paraId="6D6BD025" w14:textId="77777777" w:rsidR="003A0491" w:rsidRDefault="003A0491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5C1D1400" w14:textId="77777777" w:rsidR="003A0491" w:rsidRDefault="003A0491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29527E1" w14:textId="77777777" w:rsidR="00DE238F" w:rsidRPr="00710BA2" w:rsidRDefault="00DE238F" w:rsidP="00710BA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10BA2">
        <w:rPr>
          <w:rFonts w:ascii="Arial" w:hAnsi="Arial" w:cs="Arial"/>
          <w:b/>
          <w:sz w:val="18"/>
          <w:szCs w:val="18"/>
          <w:lang w:eastAsia="ar-SA"/>
        </w:rPr>
        <w:lastRenderedPageBreak/>
        <w:t xml:space="preserve">Informacja </w:t>
      </w:r>
      <w:r w:rsidR="00AF04C3" w:rsidRPr="00710BA2">
        <w:rPr>
          <w:rFonts w:ascii="Arial" w:hAnsi="Arial" w:cs="Arial"/>
          <w:b/>
          <w:sz w:val="18"/>
          <w:szCs w:val="18"/>
          <w:lang w:eastAsia="ar-SA"/>
        </w:rPr>
        <w:t>o</w:t>
      </w:r>
      <w:r w:rsidR="007121B0">
        <w:rPr>
          <w:rFonts w:ascii="Arial" w:hAnsi="Arial" w:cs="Arial"/>
          <w:b/>
          <w:sz w:val="18"/>
          <w:szCs w:val="18"/>
          <w:lang w:eastAsia="ar-SA"/>
        </w:rPr>
        <w:t xml:space="preserve"> kategorii danych oraz o </w:t>
      </w:r>
      <w:r w:rsidR="00AF04C3" w:rsidRPr="00710BA2">
        <w:rPr>
          <w:rFonts w:ascii="Arial" w:hAnsi="Arial" w:cs="Arial"/>
          <w:b/>
          <w:sz w:val="18"/>
          <w:szCs w:val="18"/>
          <w:lang w:eastAsia="ar-SA"/>
        </w:rPr>
        <w:t>źródle danych</w:t>
      </w:r>
      <w:r w:rsidRPr="00710BA2">
        <w:rPr>
          <w:rFonts w:ascii="Arial" w:hAnsi="Arial" w:cs="Arial"/>
          <w:b/>
          <w:sz w:val="18"/>
          <w:szCs w:val="18"/>
          <w:lang w:eastAsia="ar-SA"/>
        </w:rPr>
        <w:t>:</w:t>
      </w:r>
    </w:p>
    <w:p w14:paraId="0F27C173" w14:textId="77777777" w:rsidR="00260281" w:rsidRPr="007121B0" w:rsidRDefault="007121B0" w:rsidP="007121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kandydata</w:t>
      </w:r>
      <w:r w:rsidR="00260281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w postaci danych identyfikacyjnych, </w:t>
      </w:r>
      <w:r w:rsidR="009729A5">
        <w:rPr>
          <w:rFonts w:ascii="Arial" w:eastAsia="Times New Roman" w:hAnsi="Arial" w:cs="Arial"/>
          <w:sz w:val="18"/>
          <w:szCs w:val="18"/>
          <w:lang w:eastAsia="pl-PL"/>
        </w:rPr>
        <w:t xml:space="preserve">miejsca pracy/nauki, NIP, PESEL, informacji o realizacji programu stypendialnego, dokumentacji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osiągnięć oraz dane rodzica/opiekuna prawnego w przypadku osób niepełnoletnich w postaci </w:t>
      </w:r>
      <w:r w:rsidRPr="007121B0">
        <w:rPr>
          <w:rFonts w:ascii="Arial" w:eastAsia="Times New Roman" w:hAnsi="Arial" w:cs="Arial"/>
          <w:sz w:val="18"/>
          <w:szCs w:val="18"/>
          <w:lang w:eastAsia="pl-PL"/>
        </w:rPr>
        <w:t>imi</w:t>
      </w:r>
      <w:r>
        <w:rPr>
          <w:rFonts w:ascii="Arial" w:eastAsia="Times New Roman" w:hAnsi="Arial" w:cs="Arial"/>
          <w:sz w:val="18"/>
          <w:szCs w:val="18"/>
          <w:lang w:eastAsia="pl-PL"/>
        </w:rPr>
        <w:t>enia i nazwiska, dokładnego</w:t>
      </w:r>
      <w:r w:rsidRPr="007121B0">
        <w:rPr>
          <w:rFonts w:ascii="Arial" w:eastAsia="Times New Roman" w:hAnsi="Arial" w:cs="Arial"/>
          <w:sz w:val="18"/>
          <w:szCs w:val="18"/>
          <w:lang w:eastAsia="pl-PL"/>
        </w:rPr>
        <w:t xml:space="preserve"> adres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7121B0">
        <w:rPr>
          <w:rFonts w:ascii="Arial" w:eastAsia="Times New Roman" w:hAnsi="Arial" w:cs="Arial"/>
          <w:sz w:val="18"/>
          <w:szCs w:val="18"/>
          <w:lang w:eastAsia="pl-PL"/>
        </w:rPr>
        <w:t xml:space="preserve"> zamieszkania, NIP, PESEL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0281" w:rsidRPr="007121B0">
        <w:rPr>
          <w:rFonts w:ascii="Arial" w:eastAsia="Times New Roman" w:hAnsi="Arial" w:cs="Arial"/>
          <w:sz w:val="18"/>
          <w:szCs w:val="18"/>
          <w:lang w:eastAsia="pl-PL"/>
        </w:rPr>
        <w:t xml:space="preserve">zostały przekazane przez Wnioskodawcę we wniosku o przyznanie </w:t>
      </w:r>
      <w:r>
        <w:rPr>
          <w:rFonts w:ascii="Arial" w:eastAsia="Times New Roman" w:hAnsi="Arial" w:cs="Arial"/>
          <w:sz w:val="18"/>
          <w:szCs w:val="18"/>
          <w:lang w:eastAsia="pl-PL"/>
        </w:rPr>
        <w:t>stypendium</w:t>
      </w:r>
      <w:r w:rsidR="00260281" w:rsidRPr="007121B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3352309" w14:textId="77777777" w:rsidR="007121B0" w:rsidRDefault="007121B0" w:rsidP="007121B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Informacja o</w:t>
      </w:r>
      <w:r w:rsidRPr="00710B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dobrowolności/</w:t>
      </w:r>
      <w:r w:rsidRPr="00710BA2">
        <w:rPr>
          <w:rFonts w:ascii="Arial" w:hAnsi="Arial" w:cs="Arial"/>
          <w:b/>
          <w:sz w:val="18"/>
          <w:szCs w:val="18"/>
          <w:lang w:eastAsia="ar-SA"/>
        </w:rPr>
        <w:t>wymogu podania danych</w:t>
      </w:r>
      <w:r>
        <w:rPr>
          <w:rFonts w:ascii="Arial" w:hAnsi="Arial" w:cs="Arial"/>
          <w:b/>
          <w:sz w:val="18"/>
          <w:szCs w:val="18"/>
          <w:lang w:eastAsia="ar-SA"/>
        </w:rPr>
        <w:t>:</w:t>
      </w:r>
    </w:p>
    <w:p w14:paraId="288DC3F9" w14:textId="77777777" w:rsidR="007121B0" w:rsidRPr="00710BA2" w:rsidRDefault="007121B0" w:rsidP="007121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przypadku </w:t>
      </w:r>
      <w:proofErr w:type="spellStart"/>
      <w:r w:rsidRPr="00710BA2">
        <w:rPr>
          <w:rFonts w:ascii="Arial" w:eastAsia="Times New Roman" w:hAnsi="Arial" w:cs="Arial"/>
          <w:sz w:val="18"/>
          <w:szCs w:val="18"/>
          <w:lang w:eastAsia="pl-PL"/>
        </w:rPr>
        <w:t>zostania</w:t>
      </w:r>
      <w:proofErr w:type="spellEnd"/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stypendystą,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podanie dodatkowych danych jest obowiązk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owe i niezbędne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do</w:t>
      </w:r>
      <w:r w:rsidR="005C5B01">
        <w:rPr>
          <w:rFonts w:ascii="Arial" w:eastAsia="Times New Roman" w:hAnsi="Arial" w:cs="Arial"/>
          <w:sz w:val="18"/>
          <w:szCs w:val="18"/>
          <w:lang w:eastAsia="pl-PL"/>
        </w:rPr>
        <w:t xml:space="preserve"> zawarcia umowy 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otrzymania stypendium.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Niepodanie danych uniemożliwi</w:t>
      </w:r>
      <w:r w:rsidR="002F7708">
        <w:rPr>
          <w:rFonts w:ascii="Arial" w:eastAsia="Times New Roman" w:hAnsi="Arial" w:cs="Arial"/>
          <w:sz w:val="18"/>
          <w:szCs w:val="18"/>
          <w:lang w:eastAsia="pl-PL"/>
        </w:rPr>
        <w:t xml:space="preserve"> zawarcie umowy i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otrzymanie stypendium.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1A3E7AC" w14:textId="77777777" w:rsidR="007121B0" w:rsidRPr="00710BA2" w:rsidRDefault="007121B0" w:rsidP="007121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przetwarzanie danych osobowych odbywa się na podstawie zgody osoby, której dane dotyczą, podanie </w:t>
      </w:r>
      <w:r w:rsidR="00E27C9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="005C5B01">
        <w:rPr>
          <w:rFonts w:ascii="Arial" w:eastAsia="Times New Roman" w:hAnsi="Arial" w:cs="Arial"/>
          <w:sz w:val="18"/>
          <w:szCs w:val="18"/>
          <w:lang w:eastAsia="pl-PL"/>
        </w:rPr>
        <w:t xml:space="preserve"> danych</w:t>
      </w:r>
      <w:r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 ma charakter dobrowolny. </w:t>
      </w:r>
    </w:p>
    <w:p w14:paraId="67FB9583" w14:textId="77777777" w:rsidR="007121B0" w:rsidRDefault="007121B0" w:rsidP="00710BA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b/>
          <w:sz w:val="18"/>
          <w:szCs w:val="18"/>
          <w:lang w:eastAsia="pl-PL"/>
        </w:rPr>
        <w:t>Pozostałe informacje:</w:t>
      </w:r>
    </w:p>
    <w:p w14:paraId="39A3AF3D" w14:textId="77777777" w:rsidR="00247D87" w:rsidRPr="00710BA2" w:rsidRDefault="00275C80" w:rsidP="007121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>Da</w:t>
      </w:r>
      <w:r w:rsidR="00247D87" w:rsidRPr="00710BA2">
        <w:rPr>
          <w:rFonts w:ascii="Arial" w:eastAsia="Times New Roman" w:hAnsi="Arial" w:cs="Arial"/>
          <w:sz w:val="18"/>
          <w:szCs w:val="18"/>
          <w:lang w:eastAsia="pl-PL"/>
        </w:rPr>
        <w:t xml:space="preserve">ne osobowe nie będą przetwarzane w sposób zautomatyzowany w celu podjęcia jakiejkolwiek decyzji i nie będą profilowane. </w:t>
      </w:r>
    </w:p>
    <w:p w14:paraId="5786792C" w14:textId="77777777" w:rsidR="00247D87" w:rsidRPr="00710BA2" w:rsidRDefault="00247D87" w:rsidP="007121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BA2">
        <w:rPr>
          <w:rFonts w:ascii="Arial" w:eastAsia="Times New Roman" w:hAnsi="Arial" w:cs="Arial"/>
          <w:sz w:val="18"/>
          <w:szCs w:val="18"/>
          <w:lang w:eastAsia="pl-PL"/>
        </w:rPr>
        <w:t>Administrator nie zamierza przekazywać danych do państw trzecich, organizacji międzynarodowych.</w:t>
      </w:r>
    </w:p>
    <w:p w14:paraId="5CE367CC" w14:textId="77777777" w:rsidR="00447610" w:rsidRPr="00710BA2" w:rsidRDefault="00447610" w:rsidP="00710B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11DCA5" w14:textId="77777777" w:rsidR="00447610" w:rsidRPr="00710BA2" w:rsidRDefault="00447610" w:rsidP="00710B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74A7020" w14:textId="77777777" w:rsidR="00447610" w:rsidRPr="00710BA2" w:rsidRDefault="00447610" w:rsidP="00710B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sectPr w:rsidR="00447610" w:rsidRPr="00710BA2" w:rsidSect="00ED2D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A75D" w14:textId="77777777" w:rsidR="00DB368A" w:rsidRDefault="00DB368A" w:rsidP="00407A1D">
      <w:pPr>
        <w:spacing w:after="0" w:line="240" w:lineRule="auto"/>
      </w:pPr>
      <w:r>
        <w:separator/>
      </w:r>
    </w:p>
  </w:endnote>
  <w:endnote w:type="continuationSeparator" w:id="0">
    <w:p w14:paraId="42E93D73" w14:textId="77777777" w:rsidR="00DB368A" w:rsidRDefault="00DB368A" w:rsidP="0040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ABE6" w14:textId="77777777" w:rsidR="00DB368A" w:rsidRDefault="00DB368A" w:rsidP="00407A1D">
      <w:pPr>
        <w:spacing w:after="0" w:line="240" w:lineRule="auto"/>
      </w:pPr>
      <w:r>
        <w:separator/>
      </w:r>
    </w:p>
  </w:footnote>
  <w:footnote w:type="continuationSeparator" w:id="0">
    <w:p w14:paraId="479257A2" w14:textId="77777777" w:rsidR="00DB368A" w:rsidRDefault="00DB368A" w:rsidP="0040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731"/>
    <w:multiLevelType w:val="hybridMultilevel"/>
    <w:tmpl w:val="906850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33453"/>
    <w:multiLevelType w:val="hybridMultilevel"/>
    <w:tmpl w:val="C6AC29B8"/>
    <w:lvl w:ilvl="0" w:tplc="EABCA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E9D"/>
    <w:multiLevelType w:val="hybridMultilevel"/>
    <w:tmpl w:val="ED3EE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62AAD"/>
    <w:multiLevelType w:val="multilevel"/>
    <w:tmpl w:val="0B340DB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44E2D"/>
    <w:multiLevelType w:val="hybridMultilevel"/>
    <w:tmpl w:val="C4EE8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585DC7"/>
    <w:multiLevelType w:val="hybridMultilevel"/>
    <w:tmpl w:val="6D9C7568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590A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29C8"/>
    <w:multiLevelType w:val="hybridMultilevel"/>
    <w:tmpl w:val="ABB2668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14A3098"/>
    <w:multiLevelType w:val="multilevel"/>
    <w:tmpl w:val="D5F23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9A30E9"/>
    <w:multiLevelType w:val="hybridMultilevel"/>
    <w:tmpl w:val="29E8FA3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BC07039"/>
    <w:multiLevelType w:val="hybridMultilevel"/>
    <w:tmpl w:val="947E403C"/>
    <w:lvl w:ilvl="0" w:tplc="D02EF98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DB46D0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F08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04600">
    <w:abstractNumId w:val="5"/>
  </w:num>
  <w:num w:numId="2" w16cid:durableId="286089659">
    <w:abstractNumId w:val="8"/>
  </w:num>
  <w:num w:numId="3" w16cid:durableId="797525941">
    <w:abstractNumId w:val="1"/>
  </w:num>
  <w:num w:numId="4" w16cid:durableId="1218400340">
    <w:abstractNumId w:val="0"/>
  </w:num>
  <w:num w:numId="5" w16cid:durableId="1989554918">
    <w:abstractNumId w:val="4"/>
  </w:num>
  <w:num w:numId="6" w16cid:durableId="1020011632">
    <w:abstractNumId w:val="10"/>
  </w:num>
  <w:num w:numId="7" w16cid:durableId="1561668010">
    <w:abstractNumId w:val="2"/>
  </w:num>
  <w:num w:numId="8" w16cid:durableId="54159924">
    <w:abstractNumId w:val="7"/>
  </w:num>
  <w:num w:numId="9" w16cid:durableId="674890166">
    <w:abstractNumId w:val="11"/>
  </w:num>
  <w:num w:numId="10" w16cid:durableId="308369674">
    <w:abstractNumId w:val="9"/>
  </w:num>
  <w:num w:numId="11" w16cid:durableId="1341543393">
    <w:abstractNumId w:val="3"/>
  </w:num>
  <w:num w:numId="12" w16cid:durableId="1541622583">
    <w:abstractNumId w:val="12"/>
  </w:num>
  <w:num w:numId="13" w16cid:durableId="964388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0"/>
    <w:rsid w:val="00015592"/>
    <w:rsid w:val="000258FA"/>
    <w:rsid w:val="0003571F"/>
    <w:rsid w:val="00094D35"/>
    <w:rsid w:val="000E051E"/>
    <w:rsid w:val="000E2D3A"/>
    <w:rsid w:val="00117DD1"/>
    <w:rsid w:val="001353F7"/>
    <w:rsid w:val="00147008"/>
    <w:rsid w:val="001559AB"/>
    <w:rsid w:val="001B2F6B"/>
    <w:rsid w:val="001E615A"/>
    <w:rsid w:val="00240C7E"/>
    <w:rsid w:val="00247D87"/>
    <w:rsid w:val="00260281"/>
    <w:rsid w:val="00275C80"/>
    <w:rsid w:val="00281C5F"/>
    <w:rsid w:val="002B2158"/>
    <w:rsid w:val="002D3CBD"/>
    <w:rsid w:val="002F6B48"/>
    <w:rsid w:val="002F7708"/>
    <w:rsid w:val="003026B0"/>
    <w:rsid w:val="00323B66"/>
    <w:rsid w:val="00326876"/>
    <w:rsid w:val="00352BC7"/>
    <w:rsid w:val="00374499"/>
    <w:rsid w:val="003A0491"/>
    <w:rsid w:val="003A7D6A"/>
    <w:rsid w:val="003E0D3D"/>
    <w:rsid w:val="003F02AD"/>
    <w:rsid w:val="003F0932"/>
    <w:rsid w:val="00407A1D"/>
    <w:rsid w:val="00447610"/>
    <w:rsid w:val="0049765D"/>
    <w:rsid w:val="004D2303"/>
    <w:rsid w:val="004D3532"/>
    <w:rsid w:val="004E4C46"/>
    <w:rsid w:val="0053013F"/>
    <w:rsid w:val="00555A71"/>
    <w:rsid w:val="005C4DA2"/>
    <w:rsid w:val="005C5B01"/>
    <w:rsid w:val="005C6CDE"/>
    <w:rsid w:val="006543F7"/>
    <w:rsid w:val="0068240F"/>
    <w:rsid w:val="00687895"/>
    <w:rsid w:val="0069582B"/>
    <w:rsid w:val="006B1519"/>
    <w:rsid w:val="006C7A7F"/>
    <w:rsid w:val="006D31F8"/>
    <w:rsid w:val="006F7037"/>
    <w:rsid w:val="00710BA2"/>
    <w:rsid w:val="007121B0"/>
    <w:rsid w:val="007248AA"/>
    <w:rsid w:val="007439D9"/>
    <w:rsid w:val="007E3FFE"/>
    <w:rsid w:val="0080671B"/>
    <w:rsid w:val="008539E8"/>
    <w:rsid w:val="008A511F"/>
    <w:rsid w:val="008A5B68"/>
    <w:rsid w:val="008B6D5E"/>
    <w:rsid w:val="008B7773"/>
    <w:rsid w:val="008E1033"/>
    <w:rsid w:val="008E2AAC"/>
    <w:rsid w:val="008F7AF9"/>
    <w:rsid w:val="00911C26"/>
    <w:rsid w:val="009150E3"/>
    <w:rsid w:val="009260F4"/>
    <w:rsid w:val="00956A37"/>
    <w:rsid w:val="009729A5"/>
    <w:rsid w:val="00992E0A"/>
    <w:rsid w:val="009A3ADD"/>
    <w:rsid w:val="009E4255"/>
    <w:rsid w:val="00A061D8"/>
    <w:rsid w:val="00A6711C"/>
    <w:rsid w:val="00A86E66"/>
    <w:rsid w:val="00AA7C92"/>
    <w:rsid w:val="00AD7A0D"/>
    <w:rsid w:val="00AE197F"/>
    <w:rsid w:val="00AF04C3"/>
    <w:rsid w:val="00B055F5"/>
    <w:rsid w:val="00B503B7"/>
    <w:rsid w:val="00B72D7C"/>
    <w:rsid w:val="00B9232C"/>
    <w:rsid w:val="00B933E3"/>
    <w:rsid w:val="00BF4D2E"/>
    <w:rsid w:val="00C257C4"/>
    <w:rsid w:val="00C33B0D"/>
    <w:rsid w:val="00C72304"/>
    <w:rsid w:val="00CB4EF4"/>
    <w:rsid w:val="00D12317"/>
    <w:rsid w:val="00D63E3D"/>
    <w:rsid w:val="00DA23C5"/>
    <w:rsid w:val="00DB368A"/>
    <w:rsid w:val="00DD0B3B"/>
    <w:rsid w:val="00DE238F"/>
    <w:rsid w:val="00DE3362"/>
    <w:rsid w:val="00E27C9F"/>
    <w:rsid w:val="00E42F7A"/>
    <w:rsid w:val="00E83978"/>
    <w:rsid w:val="00E953ED"/>
    <w:rsid w:val="00EB322F"/>
    <w:rsid w:val="00ED2D45"/>
    <w:rsid w:val="00EF41C8"/>
    <w:rsid w:val="00F21607"/>
    <w:rsid w:val="00F25627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8068"/>
  <w15:chartTrackingRefBased/>
  <w15:docId w15:val="{78301A81-829D-4B8A-BB20-9AECE9D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4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38F"/>
    <w:pPr>
      <w:ind w:left="720"/>
      <w:contextualSpacing/>
    </w:pPr>
  </w:style>
  <w:style w:type="character" w:customStyle="1" w:styleId="alb-s">
    <w:name w:val="a_lb-s"/>
    <w:basedOn w:val="Domylnaczcionkaakapitu"/>
    <w:rsid w:val="00DE23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A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A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ilg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</dc:creator>
  <cp:keywords/>
  <dc:description/>
  <cp:lastModifiedBy>Agata Kupczak</cp:lastModifiedBy>
  <cp:revision>2</cp:revision>
  <cp:lastPrinted>2023-03-14T11:55:00Z</cp:lastPrinted>
  <dcterms:created xsi:type="dcterms:W3CDTF">2023-03-14T11:59:00Z</dcterms:created>
  <dcterms:modified xsi:type="dcterms:W3CDTF">2023-03-14T11:59:00Z</dcterms:modified>
</cp:coreProperties>
</file>