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4B" w:rsidRPr="00830ECC" w:rsidRDefault="00E3564B" w:rsidP="00E3564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30ECC">
        <w:rPr>
          <w:rFonts w:ascii="Arial" w:hAnsi="Arial" w:cs="Arial"/>
          <w:b/>
          <w:bCs/>
          <w:sz w:val="20"/>
          <w:szCs w:val="20"/>
          <w:u w:val="single"/>
        </w:rPr>
        <w:t>Klauzula informacyjna – przetwarzanie danych osobowych w postępowaniach administracyjnych w sprawach załatwianych milcząco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u w:val="single"/>
          <w:lang w:eastAsia="ar-SA"/>
        </w:rPr>
      </w:pPr>
    </w:p>
    <w:p w:rsidR="00E3564B" w:rsidRPr="00172A5C" w:rsidRDefault="00E3564B" w:rsidP="00E356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172A5C">
        <w:rPr>
          <w:rFonts w:ascii="Arial" w:eastAsia="Calibri" w:hAnsi="Arial" w:cs="Arial"/>
          <w:color w:val="000000"/>
          <w:sz w:val="18"/>
          <w:szCs w:val="18"/>
        </w:rPr>
        <w:t xml:space="preserve"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 o zasadach przetwarzania Państwa danych osobowych oraz o przysługujących prawach z tym związanych. </w:t>
      </w:r>
    </w:p>
    <w:p w:rsidR="00E3564B" w:rsidRPr="00172A5C" w:rsidRDefault="00E3564B" w:rsidP="00E356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172A5C">
        <w:rPr>
          <w:rFonts w:ascii="Arial" w:eastAsia="Calibri" w:hAnsi="Arial" w:cs="Arial"/>
          <w:b/>
          <w:color w:val="000000"/>
          <w:sz w:val="18"/>
          <w:szCs w:val="18"/>
        </w:rPr>
        <w:t>Administrator danych osobowych: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sz w:val="18"/>
          <w:szCs w:val="18"/>
        </w:rPr>
        <w:t xml:space="preserve">Administratorem Pani/Pana danych osobowych jest </w:t>
      </w:r>
      <w:r>
        <w:rPr>
          <w:rFonts w:ascii="Arial" w:hAnsi="Arial" w:cs="Arial"/>
          <w:sz w:val="18"/>
          <w:szCs w:val="18"/>
        </w:rPr>
        <w:t xml:space="preserve">Burmistrz Miasta Biłgoraja, Pl. Wolności 16, </w:t>
      </w:r>
      <w:r>
        <w:rPr>
          <w:rFonts w:ascii="Arial" w:hAnsi="Arial" w:cs="Arial"/>
          <w:sz w:val="18"/>
          <w:szCs w:val="18"/>
        </w:rPr>
        <w:br/>
      </w:r>
      <w:r w:rsidRPr="00172A5C">
        <w:rPr>
          <w:rFonts w:ascii="Arial" w:hAnsi="Arial" w:cs="Arial"/>
          <w:sz w:val="18"/>
          <w:szCs w:val="18"/>
        </w:rPr>
        <w:t>23-400 Biłgoraj.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Inspektor ochrony danych: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2A5C">
        <w:rPr>
          <w:rFonts w:ascii="Arial" w:hAnsi="Arial" w:cs="Arial"/>
          <w:sz w:val="18"/>
          <w:szCs w:val="18"/>
        </w:rPr>
        <w:t xml:space="preserve">We wszelkich sprawach związanych z przetwarzaniem danych osobowych można kontaktować </w:t>
      </w:r>
      <w:r w:rsidRPr="00172A5C">
        <w:rPr>
          <w:rFonts w:ascii="Arial" w:hAnsi="Arial" w:cs="Arial"/>
          <w:sz w:val="18"/>
          <w:szCs w:val="18"/>
        </w:rPr>
        <w:br/>
        <w:t>się z inspektorem ochrony danych poprzez e-mail: iod@bilgoraj.pl lub pisemnie na adres siedziby Administratora.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Cele i podstawy przetwarzania danych osobowych:</w:t>
      </w:r>
    </w:p>
    <w:p w:rsidR="00E3564B" w:rsidRPr="00E3564B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564B">
        <w:rPr>
          <w:rFonts w:ascii="Arial" w:eastAsia="Calibri" w:hAnsi="Arial" w:cs="Arial"/>
          <w:sz w:val="18"/>
          <w:szCs w:val="18"/>
        </w:rPr>
        <w:t>Pani/ Pana dane osobowe przetwarzane będą w celu prowadzenia sprawy załatwianej milcząco, o któr</w:t>
      </w:r>
      <w:r>
        <w:rPr>
          <w:rFonts w:ascii="Arial" w:eastAsia="Calibri" w:hAnsi="Arial" w:cs="Arial"/>
          <w:sz w:val="18"/>
          <w:szCs w:val="18"/>
        </w:rPr>
        <w:t>ej</w:t>
      </w:r>
      <w:r w:rsidRPr="00E3564B">
        <w:rPr>
          <w:rFonts w:ascii="Arial" w:eastAsia="Calibri" w:hAnsi="Arial" w:cs="Arial"/>
          <w:sz w:val="18"/>
          <w:szCs w:val="18"/>
        </w:rPr>
        <w:t xml:space="preserve"> mowa w rozdziale 8a Ustawy z dnia 14 czerwca 1960 r. – Kodeks postępowania administracyjnego </w:t>
      </w:r>
      <w:r>
        <w:rPr>
          <w:rFonts w:ascii="Arial" w:eastAsia="Calibri" w:hAnsi="Arial" w:cs="Arial"/>
          <w:sz w:val="18"/>
          <w:szCs w:val="18"/>
        </w:rPr>
        <w:br/>
      </w:r>
      <w:r w:rsidRPr="00E3564B">
        <w:rPr>
          <w:rFonts w:ascii="Arial" w:eastAsia="Calibri" w:hAnsi="Arial" w:cs="Arial"/>
          <w:sz w:val="18"/>
          <w:szCs w:val="18"/>
        </w:rPr>
        <w:t>w zw. z art. 6 ust. 1 lit. c RODO</w:t>
      </w:r>
      <w:r>
        <w:rPr>
          <w:rFonts w:ascii="Arial" w:eastAsia="Calibri" w:hAnsi="Arial" w:cs="Arial"/>
          <w:sz w:val="18"/>
          <w:szCs w:val="18"/>
        </w:rPr>
        <w:t>.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2A5C">
        <w:rPr>
          <w:rFonts w:ascii="Arial" w:hAnsi="Arial" w:cs="Arial"/>
          <w:sz w:val="18"/>
          <w:szCs w:val="18"/>
        </w:rPr>
        <w:t xml:space="preserve">Pani/Pana dane będą również przetwarzane w celach archiwizacyjnych na podstawie ustawy z dnia </w:t>
      </w:r>
      <w:r w:rsidRPr="00172A5C">
        <w:rPr>
          <w:rFonts w:ascii="Arial" w:hAnsi="Arial" w:cs="Arial"/>
          <w:sz w:val="18"/>
          <w:szCs w:val="18"/>
        </w:rPr>
        <w:br/>
        <w:t>14 lipca 1983 r. o narodowym zasobie archiwalnym i archiwach (art. 6 ust. 1 lit. c RODO).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Odbiorcy danych osobowych:</w:t>
      </w:r>
    </w:p>
    <w:p w:rsidR="00E3564B" w:rsidRPr="00E3564B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564B">
        <w:rPr>
          <w:rStyle w:val="Uwydatnienie"/>
          <w:rFonts w:ascii="Arial" w:hAnsi="Arial" w:cs="Arial"/>
          <w:i w:val="0"/>
          <w:sz w:val="18"/>
          <w:szCs w:val="18"/>
        </w:rPr>
        <w:t>Odbiorcami Pani/Pana danych osobowych mogą być podmioty uprawnione do uzyskania danych osobowych na podstawie przepisów prawa</w:t>
      </w:r>
      <w:r>
        <w:rPr>
          <w:rStyle w:val="Uwydatnienie"/>
          <w:rFonts w:ascii="Arial" w:hAnsi="Arial" w:cs="Arial"/>
          <w:i w:val="0"/>
          <w:sz w:val="18"/>
          <w:szCs w:val="18"/>
        </w:rPr>
        <w:t>.</w:t>
      </w:r>
      <w:r w:rsidRPr="00E3564B">
        <w:rPr>
          <w:rStyle w:val="Uwydatnienie"/>
          <w:rFonts w:ascii="Arial" w:hAnsi="Arial" w:cs="Arial"/>
          <w:i w:val="0"/>
          <w:sz w:val="18"/>
          <w:szCs w:val="18"/>
        </w:rPr>
        <w:t xml:space="preserve"> 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2A5C">
        <w:rPr>
          <w:rFonts w:ascii="Arial" w:hAnsi="Arial" w:cs="Arial"/>
          <w:sz w:val="18"/>
          <w:szCs w:val="18"/>
        </w:rPr>
        <w:t>Dane mogą być ponadto ujawnione podmiotom przetwarzającym, takim jak podmioty zapewniające obsługę, utrzymanie i serwis systemów informatycznych wykorzystywanych przy ich przetwarzaniu.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Okres przechowywania danych: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72A5C">
        <w:rPr>
          <w:rFonts w:ascii="Arial" w:hAnsi="Arial" w:cs="Arial"/>
          <w:iCs/>
          <w:sz w:val="18"/>
          <w:szCs w:val="18"/>
        </w:rPr>
        <w:t>Pani/Pana dane os</w:t>
      </w:r>
      <w:r>
        <w:rPr>
          <w:rFonts w:ascii="Arial" w:hAnsi="Arial" w:cs="Arial"/>
          <w:iCs/>
          <w:sz w:val="18"/>
          <w:szCs w:val="18"/>
        </w:rPr>
        <w:t xml:space="preserve">obowe będą przetwarzane przez </w:t>
      </w:r>
      <w:r w:rsidR="00A854E4">
        <w:rPr>
          <w:rFonts w:ascii="Arial" w:hAnsi="Arial" w:cs="Arial"/>
          <w:iCs/>
          <w:sz w:val="18"/>
          <w:szCs w:val="18"/>
        </w:rPr>
        <w:t>czas</w:t>
      </w:r>
      <w:bookmarkStart w:id="0" w:name="_GoBack"/>
      <w:bookmarkEnd w:id="0"/>
      <w:r>
        <w:rPr>
          <w:rFonts w:ascii="Arial" w:hAnsi="Arial" w:cs="Arial"/>
          <w:iCs/>
          <w:sz w:val="18"/>
          <w:szCs w:val="18"/>
        </w:rPr>
        <w:t xml:space="preserve"> niezbędny do realizacji zadania o którym mowa w pkt 3, </w:t>
      </w:r>
      <w:r w:rsidR="00830ECC">
        <w:rPr>
          <w:rFonts w:ascii="Arial" w:hAnsi="Arial" w:cs="Arial"/>
          <w:iCs/>
          <w:sz w:val="18"/>
          <w:szCs w:val="18"/>
        </w:rPr>
        <w:t xml:space="preserve">a </w:t>
      </w:r>
      <w:r w:rsidRPr="00172A5C">
        <w:rPr>
          <w:rFonts w:ascii="Arial" w:hAnsi="Arial" w:cs="Arial"/>
          <w:iCs/>
          <w:sz w:val="18"/>
          <w:szCs w:val="18"/>
        </w:rPr>
        <w:t>następnie</w:t>
      </w:r>
      <w:r w:rsidR="00830ECC">
        <w:rPr>
          <w:rFonts w:ascii="Arial" w:hAnsi="Arial" w:cs="Arial"/>
          <w:iCs/>
          <w:sz w:val="18"/>
          <w:szCs w:val="18"/>
        </w:rPr>
        <w:t xml:space="preserve"> przez okres archiwizacji</w:t>
      </w:r>
      <w:r w:rsidRPr="00172A5C">
        <w:rPr>
          <w:rFonts w:ascii="Arial" w:hAnsi="Arial" w:cs="Arial"/>
          <w:iCs/>
          <w:sz w:val="18"/>
          <w:szCs w:val="18"/>
        </w:rPr>
        <w:t xml:space="preserve"> zgodnie z obowiązującą u Adminis</w:t>
      </w:r>
      <w:r>
        <w:rPr>
          <w:rFonts w:ascii="Arial" w:hAnsi="Arial" w:cs="Arial"/>
          <w:iCs/>
          <w:sz w:val="18"/>
          <w:szCs w:val="18"/>
        </w:rPr>
        <w:t xml:space="preserve">tratora instrukcją kancelaryjną. 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Prawa osób, których dane dotyczą: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  <w:lang w:eastAsia="ar-SA"/>
        </w:rPr>
      </w:pPr>
      <w:r w:rsidRPr="00172A5C">
        <w:rPr>
          <w:rFonts w:ascii="Arial" w:hAnsi="Arial" w:cs="Arial"/>
          <w:sz w:val="18"/>
          <w:szCs w:val="18"/>
        </w:rPr>
        <w:t>W związku z przetwarzaniem danych, w zakresie określonym przepisami prawa ma Pani/Pan prawo do dostępu do treści swoich danych oraz możliwości ich poprawiania, sprostowania, ograniczenia przetwarzania.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Prawo wniesienia skargi do organu nadzorczego: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</w:rPr>
      </w:pPr>
      <w:r w:rsidRPr="00172A5C">
        <w:rPr>
          <w:rFonts w:ascii="Arial" w:hAnsi="Arial" w:cs="Arial"/>
          <w:spacing w:val="-1"/>
          <w:sz w:val="18"/>
          <w:szCs w:val="18"/>
        </w:rPr>
        <w:t>Przysługuje Pani/Panu prawo wniesienia skargi do organu nadzorczego, którym jest Prezes Urzędu Ochrony Danych Osobowych, z siedzibą w Warszawie, przy ul. Stawki 2, 00-193 Warszawa, w razie uznania, że przetwarzanie danych osobowych narusza przepisy RODO.</w:t>
      </w:r>
    </w:p>
    <w:p w:rsidR="00E3564B" w:rsidRPr="00172A5C" w:rsidRDefault="00E3564B" w:rsidP="00E3564B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72A5C">
        <w:rPr>
          <w:rFonts w:ascii="Arial" w:hAnsi="Arial" w:cs="Arial"/>
          <w:b/>
          <w:sz w:val="18"/>
          <w:szCs w:val="18"/>
          <w:lang w:eastAsia="ar-SA"/>
        </w:rPr>
        <w:t>Obowiązek podania danych:</w:t>
      </w:r>
    </w:p>
    <w:p w:rsidR="00E3564B" w:rsidRPr="00E3564B" w:rsidRDefault="00E3564B" w:rsidP="00E3564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564B">
        <w:rPr>
          <w:rFonts w:ascii="Arial" w:hAnsi="Arial" w:cs="Arial"/>
          <w:sz w:val="18"/>
          <w:szCs w:val="18"/>
        </w:rPr>
        <w:t>Podanie przez Panią/Pana danych osobowych w zakresie wymaganym ustawodawstwem jest obligatoryjne. Konsekwencją niepodania danych osobowych będzie brak możliwości prowadzenia sprawy załatwianej milcząco, o której mowa w rozdziale 8a Kodeksu postępowania administracyjnego</w:t>
      </w:r>
      <w:r>
        <w:rPr>
          <w:rFonts w:ascii="Arial" w:hAnsi="Arial" w:cs="Arial"/>
          <w:sz w:val="18"/>
          <w:szCs w:val="18"/>
        </w:rPr>
        <w:t>.</w:t>
      </w:r>
    </w:p>
    <w:p w:rsidR="00E3564B" w:rsidRPr="00E3564B" w:rsidRDefault="00E3564B" w:rsidP="00E356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564B">
        <w:rPr>
          <w:rFonts w:ascii="Arial" w:hAnsi="Arial" w:cs="Arial"/>
          <w:b/>
          <w:sz w:val="18"/>
          <w:szCs w:val="18"/>
          <w:lang w:eastAsia="ar-SA"/>
        </w:rPr>
        <w:t>Pozostałe informacje:</w:t>
      </w:r>
    </w:p>
    <w:p w:rsidR="00E3564B" w:rsidRPr="00172A5C" w:rsidRDefault="00E3564B" w:rsidP="00E3564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72A5C">
        <w:rPr>
          <w:rFonts w:ascii="Arial" w:hAnsi="Arial" w:cs="Arial"/>
          <w:sz w:val="18"/>
          <w:szCs w:val="18"/>
          <w:lang w:eastAsia="ar-SA"/>
        </w:rPr>
        <w:t>Pani/Pana dane osobowe nie będą przetwarzane w sposób zautomatyzowany w celu podjęcia jakiejkolwiek decyzji i nie będą profilowane. Administrator nie zamierza przekazywać Pani/Pana danych do państw trzecich, organizacji międzynarodowych.</w:t>
      </w:r>
    </w:p>
    <w:p w:rsidR="00E3564B" w:rsidRPr="00172A5C" w:rsidRDefault="00E3564B" w:rsidP="00E356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564B" w:rsidRPr="00172A5C" w:rsidRDefault="00E3564B" w:rsidP="00E356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564B" w:rsidRPr="00172A5C" w:rsidRDefault="00E3564B" w:rsidP="00E356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564B" w:rsidRDefault="00E3564B"/>
    <w:sectPr w:rsidR="00E3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4AC"/>
    <w:multiLevelType w:val="hybridMultilevel"/>
    <w:tmpl w:val="08C25196"/>
    <w:lvl w:ilvl="0" w:tplc="42BEE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4D71"/>
    <w:multiLevelType w:val="hybridMultilevel"/>
    <w:tmpl w:val="08C25196"/>
    <w:lvl w:ilvl="0" w:tplc="42BEE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4E"/>
    <w:rsid w:val="00614A4E"/>
    <w:rsid w:val="00830ECC"/>
    <w:rsid w:val="00A854E4"/>
    <w:rsid w:val="00C41A2C"/>
    <w:rsid w:val="00E3564B"/>
    <w:rsid w:val="00F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9A43"/>
  <w15:chartTrackingRefBased/>
  <w15:docId w15:val="{89866630-AB8C-4A93-A97C-0B0ECE71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4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41A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A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56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E35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6</cp:revision>
  <dcterms:created xsi:type="dcterms:W3CDTF">2021-01-18T08:09:00Z</dcterms:created>
  <dcterms:modified xsi:type="dcterms:W3CDTF">2021-01-18T10:08:00Z</dcterms:modified>
</cp:coreProperties>
</file>