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306D3B" w:rsidRPr="00034A71" w:rsidTr="00034A71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034A71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ul. Królewskiej 27 – odpowiada za utrzymanie i rozwój rejestru PESEL,</w:t>
            </w:r>
          </w:p>
          <w:p w:rsidR="00306D3B" w:rsidRPr="00C4626E" w:rsidRDefault="00306D3B" w:rsidP="00034A7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odpowiada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za kształtowanie jednolitej polityki w zakresie realizacji obowiązków określonych w ustawie.</w:t>
            </w:r>
          </w:p>
          <w:p w:rsidR="00306D3B" w:rsidRPr="002707BE" w:rsidRDefault="00306D3B" w:rsidP="002707B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7B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</w:t>
            </w:r>
            <w:r w:rsidR="002707BE">
              <w:rPr>
                <w:rFonts w:ascii="Arial" w:hAnsi="Arial" w:cs="Arial"/>
                <w:sz w:val="18"/>
                <w:szCs w:val="18"/>
              </w:rPr>
              <w:t xml:space="preserve">nistratorem jest Burmistrz Miasta Biłgoraj, </w:t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mający siedzibę </w:t>
            </w:r>
            <w:r w:rsidR="002707BE">
              <w:rPr>
                <w:rFonts w:ascii="Arial" w:hAnsi="Arial" w:cs="Arial"/>
                <w:sz w:val="18"/>
                <w:szCs w:val="18"/>
              </w:rPr>
              <w:br/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2707BE">
              <w:rPr>
                <w:rFonts w:ascii="Arial" w:hAnsi="Arial" w:cs="Arial"/>
                <w:sz w:val="18"/>
                <w:szCs w:val="18"/>
              </w:rPr>
              <w:t>Biłgoraju</w:t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707BE">
              <w:rPr>
                <w:rFonts w:ascii="Arial" w:hAnsi="Arial" w:cs="Arial"/>
                <w:sz w:val="18"/>
                <w:szCs w:val="18"/>
              </w:rPr>
              <w:t>23-400</w:t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) przy ul. </w:t>
            </w:r>
            <w:r w:rsidR="002707BE">
              <w:rPr>
                <w:rFonts w:ascii="Arial" w:hAnsi="Arial" w:cs="Arial"/>
                <w:sz w:val="18"/>
                <w:szCs w:val="18"/>
              </w:rPr>
              <w:t>Plac Wolności 16</w:t>
            </w:r>
            <w:r w:rsidR="002707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034A71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034A71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się skontaktować pisemnie na adres siedziby administratora.</w:t>
            </w:r>
          </w:p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72FB" w:rsidRPr="004072FB" w:rsidRDefault="00306D3B" w:rsidP="004072F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FB1F40">
              <w:rPr>
                <w:rFonts w:ascii="Arial" w:hAnsi="Arial" w:cs="Arial"/>
                <w:sz w:val="18"/>
                <w:szCs w:val="18"/>
              </w:rPr>
              <w:t>Burmistrzem Miasta Biłgoraj</w:t>
            </w:r>
            <w:r w:rsidR="00FB1F40" w:rsidRPr="0003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2FB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072FB" w:rsidRPr="004072FB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</w:p>
          <w:p w:rsidR="00306D3B" w:rsidRPr="00034A71" w:rsidRDefault="00306D3B" w:rsidP="00FB1F4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C9056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034A71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034A71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306D3B" w:rsidRPr="00034A71" w:rsidRDefault="00680846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Miasta </w:t>
            </w:r>
            <w:r w:rsidR="004A7296">
              <w:rPr>
                <w:rFonts w:ascii="Arial" w:hAnsi="Arial" w:cs="Arial"/>
                <w:sz w:val="18"/>
                <w:szCs w:val="18"/>
              </w:rPr>
              <w:t>Biłgoraj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A7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296">
              <w:rPr>
                <w:rFonts w:ascii="Arial" w:hAnsi="Arial" w:cs="Arial"/>
                <w:sz w:val="18"/>
                <w:szCs w:val="18"/>
              </w:rPr>
              <w:t>Plac Wolności 16</w:t>
            </w:r>
            <w:r>
              <w:rPr>
                <w:rFonts w:ascii="Arial" w:hAnsi="Arial" w:cs="Arial"/>
                <w:sz w:val="18"/>
                <w:szCs w:val="18"/>
              </w:rPr>
              <w:t>, 23-400 Biłgoraj.</w:t>
            </w: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FB1F40">
              <w:rPr>
                <w:rFonts w:ascii="Arial" w:hAnsi="Arial" w:cs="Arial"/>
                <w:sz w:val="18"/>
                <w:szCs w:val="18"/>
              </w:rPr>
              <w:t xml:space="preserve"> Burmistrz Miasta Biłgoraj</w:t>
            </w:r>
            <w:r w:rsidR="00FB1F40" w:rsidRPr="0003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4A71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</w:t>
            </w:r>
            <w:r w:rsidR="00C90560">
              <w:rPr>
                <w:rFonts w:ascii="Arial" w:hAnsi="Arial" w:cs="Arial"/>
                <w:sz w:val="18"/>
                <w:szCs w:val="18"/>
              </w:rPr>
              <w:t xml:space="preserve"> adres e</w:t>
            </w:r>
            <w:r w:rsidR="00FB1F40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7" w:history="1">
              <w:r w:rsidR="00FB1F40" w:rsidRPr="008E0495">
                <w:rPr>
                  <w:rStyle w:val="Hipercze"/>
                  <w:rFonts w:ascii="Arial" w:hAnsi="Arial" w:cs="Arial"/>
                  <w:sz w:val="18"/>
                  <w:szCs w:val="18"/>
                </w:rPr>
                <w:t>iod@bilgoraj.pl</w:t>
              </w:r>
            </w:hyperlink>
            <w:r w:rsidR="00FB1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1D9" w:rsidRPr="00A3289F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bookmarkStart w:id="0" w:name="_GoBack"/>
            <w:bookmarkEnd w:id="0"/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306D3B" w:rsidRPr="00034A71" w:rsidRDefault="00306D3B" w:rsidP="00034A7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306D3B" w:rsidRPr="00034A71" w:rsidRDefault="00306D3B" w:rsidP="00034A7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lastRenderedPageBreak/>
              <w:t>zameldowaniu się w miejscu pobytu stałego lub czasowego,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306D3B" w:rsidRPr="00034A71" w:rsidTr="00034A71">
        <w:trPr>
          <w:trHeight w:val="525"/>
        </w:trPr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306D3B" w:rsidRPr="00034A71" w:rsidTr="00034A71">
        <w:trPr>
          <w:trHeight w:val="20"/>
        </w:trPr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306D3B" w:rsidRDefault="00306D3B" w:rsidP="00C4626E"/>
    <w:sectPr w:rsidR="00306D3B" w:rsidSect="0077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4A71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D37FA"/>
    <w:rsid w:val="001E4BDF"/>
    <w:rsid w:val="002109E1"/>
    <w:rsid w:val="00210ED2"/>
    <w:rsid w:val="002707BE"/>
    <w:rsid w:val="00277B07"/>
    <w:rsid w:val="00277DDF"/>
    <w:rsid w:val="002A3270"/>
    <w:rsid w:val="002D1E26"/>
    <w:rsid w:val="002E4026"/>
    <w:rsid w:val="002E4FCD"/>
    <w:rsid w:val="002F0A2B"/>
    <w:rsid w:val="002F2443"/>
    <w:rsid w:val="00306D3B"/>
    <w:rsid w:val="00326677"/>
    <w:rsid w:val="00327FED"/>
    <w:rsid w:val="00334B5A"/>
    <w:rsid w:val="0035777B"/>
    <w:rsid w:val="003F1DF7"/>
    <w:rsid w:val="004072FB"/>
    <w:rsid w:val="00445810"/>
    <w:rsid w:val="004624EF"/>
    <w:rsid w:val="00486B81"/>
    <w:rsid w:val="004A7296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80846"/>
    <w:rsid w:val="00693C2E"/>
    <w:rsid w:val="0069528E"/>
    <w:rsid w:val="006E341E"/>
    <w:rsid w:val="00772749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AE3E16"/>
    <w:rsid w:val="00B01388"/>
    <w:rsid w:val="00B0625F"/>
    <w:rsid w:val="00B66321"/>
    <w:rsid w:val="00BB47B1"/>
    <w:rsid w:val="00C17AA5"/>
    <w:rsid w:val="00C30386"/>
    <w:rsid w:val="00C4626E"/>
    <w:rsid w:val="00C53ADA"/>
    <w:rsid w:val="00C77C81"/>
    <w:rsid w:val="00C90560"/>
    <w:rsid w:val="00D02027"/>
    <w:rsid w:val="00D532AF"/>
    <w:rsid w:val="00D84F2D"/>
    <w:rsid w:val="00D914A8"/>
    <w:rsid w:val="00DE614F"/>
    <w:rsid w:val="00E66D53"/>
    <w:rsid w:val="00EB0F49"/>
    <w:rsid w:val="00ED031F"/>
    <w:rsid w:val="00ED21D9"/>
    <w:rsid w:val="00EE2094"/>
    <w:rsid w:val="00F57B57"/>
    <w:rsid w:val="00FB1F40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E4BF3"/>
  <w15:docId w15:val="{35B53AE4-6E63-450D-AF53-73D1F6E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lgo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HP</cp:lastModifiedBy>
  <cp:revision>7</cp:revision>
  <cp:lastPrinted>2018-05-29T09:04:00Z</cp:lastPrinted>
  <dcterms:created xsi:type="dcterms:W3CDTF">2018-06-07T06:46:00Z</dcterms:created>
  <dcterms:modified xsi:type="dcterms:W3CDTF">2018-06-07T08:16:00Z</dcterms:modified>
</cp:coreProperties>
</file>